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3D0" w:rsidRPr="001356DA" w:rsidRDefault="00FA43D0" w:rsidP="00677BB1">
      <w:pPr>
        <w:spacing w:beforeLines="50" w:before="156" w:afterLines="50" w:after="156" w:line="360" w:lineRule="auto"/>
        <w:ind w:firstLineChars="150" w:firstLine="541"/>
        <w:rPr>
          <w:rFonts w:ascii="仿宋_GB2312" w:eastAsia="仿宋_GB2312" w:hAnsi="黑体" w:cs="Times New Roman"/>
          <w:b/>
          <w:bCs/>
          <w:sz w:val="30"/>
          <w:szCs w:val="30"/>
        </w:rPr>
      </w:pPr>
      <w:r w:rsidRPr="001356DA">
        <w:rPr>
          <w:rFonts w:ascii="华文中宋" w:eastAsia="华文中宋" w:hAnsi="华文中宋" w:cs="Times New Roman" w:hint="eastAsia"/>
          <w:b/>
          <w:bCs/>
          <w:sz w:val="36"/>
          <w:szCs w:val="36"/>
        </w:rPr>
        <w:t>乡村小学草根STEAM田园课程的实践与探索</w:t>
      </w:r>
    </w:p>
    <w:p w:rsidR="00FA43D0" w:rsidRPr="00763AB7" w:rsidRDefault="00FA43D0" w:rsidP="003D3820">
      <w:pPr>
        <w:spacing w:line="440" w:lineRule="exact"/>
        <w:ind w:firstLineChars="200" w:firstLine="562"/>
        <w:rPr>
          <w:rFonts w:ascii="仿宋" w:eastAsia="仿宋" w:hAnsi="仿宋" w:cs="Times New Roman"/>
          <w:sz w:val="28"/>
          <w:szCs w:val="28"/>
        </w:rPr>
      </w:pPr>
      <w:r w:rsidRPr="003D3820">
        <w:rPr>
          <w:rFonts w:asciiTheme="minorEastAsia" w:hAnsiTheme="minorEastAsia" w:cs="Times New Roman" w:hint="eastAsia"/>
          <w:b/>
          <w:sz w:val="28"/>
          <w:szCs w:val="28"/>
        </w:rPr>
        <w:t>[摘  要]</w:t>
      </w:r>
      <w:r w:rsidRPr="00763AB7">
        <w:rPr>
          <w:rFonts w:asciiTheme="minorEastAsia" w:hAnsiTheme="minorEastAsia" w:cs="宋体" w:hint="eastAsia"/>
          <w:sz w:val="28"/>
          <w:szCs w:val="28"/>
        </w:rPr>
        <w:t>乡村小学草根</w:t>
      </w:r>
      <w:r w:rsidRPr="00763AB7">
        <w:rPr>
          <w:rFonts w:asciiTheme="minorEastAsia" w:hAnsiTheme="minorEastAsia" w:cs="Times New Roman" w:hint="eastAsia"/>
          <w:bCs/>
          <w:sz w:val="28"/>
          <w:szCs w:val="28"/>
        </w:rPr>
        <w:t>STEAM</w:t>
      </w:r>
      <w:r w:rsidRPr="00763AB7">
        <w:rPr>
          <w:rFonts w:asciiTheme="minorEastAsia" w:hAnsiTheme="minorEastAsia" w:cs="宋体" w:hint="eastAsia"/>
          <w:sz w:val="28"/>
          <w:szCs w:val="28"/>
        </w:rPr>
        <w:t>田园课程实践围绕立德树人的根本任务，立足于“做有温度的教育，学有生命活力的知识”，</w:t>
      </w:r>
      <w:r w:rsidRPr="00763AB7">
        <w:rPr>
          <w:rFonts w:asciiTheme="minorEastAsia" w:hAnsiTheme="minorEastAsia" w:cs="Times New Roman" w:hint="eastAsia"/>
          <w:sz w:val="28"/>
          <w:szCs w:val="28"/>
        </w:rPr>
        <w:t>以国家课程落地生根为基础，以学生全面素质养成为目标，以实践为中心，挖掘和开发利用在地资源，</w:t>
      </w:r>
      <w:r w:rsidRPr="00763AB7">
        <w:rPr>
          <w:rFonts w:asciiTheme="minorEastAsia" w:hAnsiTheme="minorEastAsia" w:cs="宋体" w:hint="eastAsia"/>
          <w:sz w:val="28"/>
          <w:szCs w:val="28"/>
        </w:rPr>
        <w:t>实践探索具有乡村特色和创新意义,适应乡村教育生态的学校课程范式。建构了乡村小学</w:t>
      </w:r>
      <w:r w:rsidRPr="00763AB7">
        <w:rPr>
          <w:rFonts w:asciiTheme="minorEastAsia" w:hAnsiTheme="minorEastAsia" w:cs="Times New Roman" w:hint="eastAsia"/>
          <w:bCs/>
          <w:sz w:val="28"/>
          <w:szCs w:val="28"/>
        </w:rPr>
        <w:t>草根STEAM课程的</w:t>
      </w:r>
      <w:r w:rsidRPr="00763AB7">
        <w:rPr>
          <w:rFonts w:asciiTheme="minorEastAsia" w:hAnsiTheme="minorEastAsia" w:cs="宋体" w:hint="eastAsia"/>
          <w:sz w:val="28"/>
          <w:szCs w:val="28"/>
        </w:rPr>
        <w:t>整体框架；探索了国家课程田园化实施的途径；开发了乡村小学在地</w:t>
      </w:r>
      <w:r w:rsidRPr="00763AB7">
        <w:rPr>
          <w:rFonts w:asciiTheme="minorEastAsia" w:hAnsiTheme="minorEastAsia" w:cs="Times New Roman" w:hint="eastAsia"/>
          <w:sz w:val="28"/>
          <w:szCs w:val="28"/>
        </w:rPr>
        <w:t>资源课程化实施的多种模式；形成了“田园教育”整体推动和田园特色课程重点提升两类引领乡村小学</w:t>
      </w:r>
      <w:proofErr w:type="gramStart"/>
      <w:r w:rsidRPr="00763AB7">
        <w:rPr>
          <w:rFonts w:asciiTheme="minorEastAsia" w:hAnsiTheme="minorEastAsia" w:cs="Times New Roman" w:hint="eastAsia"/>
          <w:sz w:val="28"/>
          <w:szCs w:val="28"/>
        </w:rPr>
        <w:t>向美好</w:t>
      </w:r>
      <w:proofErr w:type="gramEnd"/>
      <w:r w:rsidRPr="00763AB7">
        <w:rPr>
          <w:rFonts w:asciiTheme="minorEastAsia" w:hAnsiTheme="minorEastAsia" w:cs="Times New Roman" w:hint="eastAsia"/>
          <w:sz w:val="28"/>
          <w:szCs w:val="28"/>
        </w:rPr>
        <w:t>进发的新样态。</w:t>
      </w:r>
    </w:p>
    <w:p w:rsidR="00FA43D0" w:rsidRPr="007B1FE2" w:rsidRDefault="00FA43D0" w:rsidP="003D3820">
      <w:pPr>
        <w:spacing w:line="440" w:lineRule="exact"/>
        <w:ind w:firstLineChars="200" w:firstLine="562"/>
        <w:rPr>
          <w:rFonts w:asciiTheme="minorEastAsia" w:hAnsiTheme="minorEastAsia" w:cs="Times New Roman"/>
          <w:bCs/>
          <w:sz w:val="28"/>
          <w:szCs w:val="28"/>
        </w:rPr>
      </w:pPr>
      <w:r w:rsidRPr="003D3820">
        <w:rPr>
          <w:rFonts w:asciiTheme="minorEastAsia" w:hAnsiTheme="minorEastAsia" w:cs="Times New Roman" w:hint="eastAsia"/>
          <w:b/>
          <w:sz w:val="28"/>
          <w:szCs w:val="28"/>
        </w:rPr>
        <w:t xml:space="preserve">[关键词]  </w:t>
      </w:r>
      <w:r w:rsidRPr="007B1FE2">
        <w:rPr>
          <w:rFonts w:asciiTheme="minorEastAsia" w:hAnsiTheme="minorEastAsia" w:cs="Times New Roman" w:hint="eastAsia"/>
          <w:sz w:val="28"/>
          <w:szCs w:val="28"/>
        </w:rPr>
        <w:t xml:space="preserve">田园课程 </w:t>
      </w:r>
      <w:r w:rsidRPr="007B1FE2">
        <w:rPr>
          <w:rFonts w:asciiTheme="minorEastAsia" w:hAnsiTheme="minorEastAsia" w:cs="Times New Roman"/>
          <w:sz w:val="28"/>
          <w:szCs w:val="28"/>
        </w:rPr>
        <w:t xml:space="preserve">  乡村小学</w:t>
      </w:r>
      <w:r w:rsidRPr="007B1FE2">
        <w:rPr>
          <w:rFonts w:asciiTheme="minorEastAsia" w:hAnsiTheme="minorEastAsia" w:cs="Times New Roman" w:hint="eastAsia"/>
          <w:sz w:val="28"/>
          <w:szCs w:val="28"/>
        </w:rPr>
        <w:t xml:space="preserve"> </w:t>
      </w:r>
      <w:r w:rsidRPr="007B1FE2">
        <w:rPr>
          <w:rFonts w:asciiTheme="minorEastAsia" w:hAnsiTheme="minorEastAsia" w:cs="Times New Roman"/>
          <w:sz w:val="28"/>
          <w:szCs w:val="28"/>
        </w:rPr>
        <w:t xml:space="preserve"> </w:t>
      </w:r>
      <w:r w:rsidRPr="007B1FE2">
        <w:rPr>
          <w:rFonts w:asciiTheme="minorEastAsia" w:hAnsiTheme="minorEastAsia" w:cs="Times New Roman" w:hint="eastAsia"/>
          <w:sz w:val="28"/>
          <w:szCs w:val="28"/>
        </w:rPr>
        <w:t xml:space="preserve">  </w:t>
      </w:r>
      <w:r w:rsidRPr="007B1FE2">
        <w:rPr>
          <w:rFonts w:asciiTheme="minorEastAsia" w:hAnsiTheme="minorEastAsia" w:cs="Times New Roman" w:hint="eastAsia"/>
          <w:bCs/>
          <w:sz w:val="28"/>
          <w:szCs w:val="28"/>
        </w:rPr>
        <w:t>草根STEAM</w:t>
      </w:r>
    </w:p>
    <w:p w:rsidR="00FA43D0" w:rsidRPr="001356DA" w:rsidRDefault="00FA43D0" w:rsidP="00FA43D0">
      <w:pPr>
        <w:spacing w:line="440" w:lineRule="exact"/>
        <w:ind w:firstLineChars="200" w:firstLine="560"/>
        <w:rPr>
          <w:rFonts w:ascii="黑体" w:eastAsia="黑体" w:hAnsi="黑体" w:cs="Times New Roman"/>
          <w:sz w:val="28"/>
          <w:szCs w:val="28"/>
        </w:rPr>
      </w:pPr>
    </w:p>
    <w:p w:rsidR="00FA43D0" w:rsidRPr="00E157EB" w:rsidRDefault="00387967" w:rsidP="002B7DE3">
      <w:pPr>
        <w:ind w:firstLineChars="200" w:firstLine="560"/>
        <w:rPr>
          <w:rFonts w:ascii="仿宋" w:eastAsia="仿宋" w:hAnsi="仿宋"/>
          <w:sz w:val="28"/>
          <w:szCs w:val="28"/>
        </w:rPr>
      </w:pPr>
      <w:bookmarkStart w:id="0" w:name="_Toc383183735"/>
      <w:bookmarkStart w:id="1" w:name="_Toc383184778"/>
      <w:r w:rsidRPr="00E157EB">
        <w:rPr>
          <w:rFonts w:ascii="仿宋" w:eastAsia="仿宋" w:hAnsi="仿宋" w:hint="eastAsia"/>
          <w:sz w:val="28"/>
          <w:szCs w:val="28"/>
        </w:rPr>
        <w:t>乡村小学草根STEAM 田园课程实践探索</w:t>
      </w:r>
      <w:r w:rsidR="001844A3" w:rsidRPr="00E157EB">
        <w:rPr>
          <w:rFonts w:ascii="仿宋" w:eastAsia="仿宋" w:hAnsi="仿宋" w:hint="eastAsia"/>
          <w:sz w:val="28"/>
          <w:szCs w:val="28"/>
        </w:rPr>
        <w:t>主要根据</w:t>
      </w:r>
      <w:r w:rsidRPr="00E157EB">
        <w:rPr>
          <w:rFonts w:ascii="仿宋" w:eastAsia="仿宋" w:hAnsi="仿宋" w:hint="eastAsia"/>
          <w:sz w:val="28"/>
          <w:szCs w:val="28"/>
        </w:rPr>
        <w:t>乡村教育小（微）</w:t>
      </w:r>
      <w:proofErr w:type="gramStart"/>
      <w:r w:rsidRPr="00E157EB">
        <w:rPr>
          <w:rFonts w:ascii="仿宋" w:eastAsia="仿宋" w:hAnsi="仿宋" w:hint="eastAsia"/>
          <w:sz w:val="28"/>
          <w:szCs w:val="28"/>
        </w:rPr>
        <w:t>班化</w:t>
      </w:r>
      <w:r w:rsidR="001844A3" w:rsidRPr="00E157EB">
        <w:rPr>
          <w:rFonts w:ascii="仿宋" w:eastAsia="仿宋" w:hAnsi="仿宋" w:hint="eastAsia"/>
          <w:sz w:val="28"/>
          <w:szCs w:val="28"/>
        </w:rPr>
        <w:t>实际</w:t>
      </w:r>
      <w:proofErr w:type="gramEnd"/>
      <w:r w:rsidR="001844A3" w:rsidRPr="00E157EB">
        <w:rPr>
          <w:rFonts w:ascii="仿宋" w:eastAsia="仿宋" w:hAnsi="仿宋" w:hint="eastAsia"/>
          <w:sz w:val="28"/>
          <w:szCs w:val="28"/>
        </w:rPr>
        <w:t>，针对照搬城市教育模式水土不服，教师配备不齐和不足，难于开齐</w:t>
      </w:r>
      <w:r w:rsidR="00A416AE" w:rsidRPr="00E157EB">
        <w:rPr>
          <w:rFonts w:ascii="仿宋" w:eastAsia="仿宋" w:hAnsi="仿宋" w:hint="eastAsia"/>
          <w:sz w:val="28"/>
          <w:szCs w:val="28"/>
        </w:rPr>
        <w:t>课程</w:t>
      </w:r>
      <w:r w:rsidR="001844A3" w:rsidRPr="00E157EB">
        <w:rPr>
          <w:rFonts w:ascii="仿宋" w:eastAsia="仿宋" w:hAnsi="仿宋" w:hint="eastAsia"/>
          <w:sz w:val="28"/>
          <w:szCs w:val="28"/>
        </w:rPr>
        <w:t>开足课</w:t>
      </w:r>
      <w:r w:rsidR="00A416AE" w:rsidRPr="00E157EB">
        <w:rPr>
          <w:rFonts w:ascii="仿宋" w:eastAsia="仿宋" w:hAnsi="仿宋" w:hint="eastAsia"/>
          <w:sz w:val="28"/>
          <w:szCs w:val="28"/>
        </w:rPr>
        <w:t>时</w:t>
      </w:r>
      <w:r w:rsidR="001844A3" w:rsidRPr="00E157EB">
        <w:rPr>
          <w:rFonts w:ascii="仿宋" w:eastAsia="仿宋" w:hAnsi="仿宋" w:hint="eastAsia"/>
          <w:sz w:val="28"/>
          <w:szCs w:val="28"/>
        </w:rPr>
        <w:t>，教学效能差、</w:t>
      </w:r>
      <w:r w:rsidRPr="00E157EB">
        <w:rPr>
          <w:rFonts w:ascii="仿宋" w:eastAsia="仿宋" w:hAnsi="仿宋" w:hint="eastAsia"/>
          <w:sz w:val="28"/>
          <w:szCs w:val="28"/>
        </w:rPr>
        <w:t>学生厌学、教师职业倦怠等</w:t>
      </w:r>
      <w:r w:rsidR="001844A3" w:rsidRPr="00E157EB">
        <w:rPr>
          <w:rFonts w:ascii="仿宋" w:eastAsia="仿宋" w:hAnsi="仿宋" w:hint="eastAsia"/>
          <w:sz w:val="28"/>
          <w:szCs w:val="28"/>
        </w:rPr>
        <w:t>问题</w:t>
      </w:r>
      <w:r w:rsidRPr="00E157EB">
        <w:rPr>
          <w:rFonts w:ascii="仿宋" w:eastAsia="仿宋" w:hAnsi="仿宋" w:hint="eastAsia"/>
          <w:sz w:val="28"/>
          <w:szCs w:val="28"/>
        </w:rPr>
        <w:t>，秉持以人为本</w:t>
      </w:r>
      <w:r w:rsidR="006D7168" w:rsidRPr="00E157EB">
        <w:rPr>
          <w:rFonts w:ascii="仿宋" w:eastAsia="仿宋" w:hAnsi="仿宋" w:hint="eastAsia"/>
          <w:sz w:val="28"/>
          <w:szCs w:val="28"/>
        </w:rPr>
        <w:t>的</w:t>
      </w:r>
      <w:r w:rsidRPr="00E157EB">
        <w:rPr>
          <w:rFonts w:ascii="仿宋" w:eastAsia="仿宋" w:hAnsi="仿宋" w:hint="eastAsia"/>
          <w:sz w:val="28"/>
          <w:szCs w:val="28"/>
        </w:rPr>
        <w:t>教育理念，让学生站到课堂中央，教育即社会，教育即生活，教育即生长，构建适合乡村的教育生态。契合小（微）</w:t>
      </w:r>
      <w:proofErr w:type="gramStart"/>
      <w:r w:rsidRPr="00E157EB">
        <w:rPr>
          <w:rFonts w:ascii="仿宋" w:eastAsia="仿宋" w:hAnsi="仿宋" w:hint="eastAsia"/>
          <w:sz w:val="28"/>
          <w:szCs w:val="28"/>
        </w:rPr>
        <w:t>班化实际</w:t>
      </w:r>
      <w:proofErr w:type="gramEnd"/>
      <w:r w:rsidRPr="00E157EB">
        <w:rPr>
          <w:rFonts w:ascii="仿宋" w:eastAsia="仿宋" w:hAnsi="仿宋" w:hint="eastAsia"/>
          <w:sz w:val="28"/>
          <w:szCs w:val="28"/>
        </w:rPr>
        <w:t>，打破班级授课</w:t>
      </w:r>
      <w:r w:rsidR="008A53D2" w:rsidRPr="00E157EB">
        <w:rPr>
          <w:rFonts w:ascii="仿宋" w:eastAsia="仿宋" w:hAnsi="仿宋" w:hint="eastAsia"/>
          <w:sz w:val="28"/>
          <w:szCs w:val="28"/>
        </w:rPr>
        <w:t>固有形态，以实践体验为中心重新定义教学。以国家课程有效落地实施为基本点，充分利用农村学校小班化优势和自然资源优势，形成</w:t>
      </w:r>
      <w:r w:rsidR="00746BAC" w:rsidRPr="00E157EB">
        <w:rPr>
          <w:rFonts w:ascii="仿宋" w:eastAsia="仿宋" w:hAnsi="仿宋" w:hint="eastAsia"/>
          <w:sz w:val="28"/>
          <w:szCs w:val="28"/>
        </w:rPr>
        <w:t>国家课程田园化实施</w:t>
      </w:r>
      <w:r w:rsidRPr="00E157EB">
        <w:rPr>
          <w:rFonts w:ascii="仿宋" w:eastAsia="仿宋" w:hAnsi="仿宋" w:hint="eastAsia"/>
          <w:sz w:val="28"/>
          <w:szCs w:val="28"/>
        </w:rPr>
        <w:t>途径，激活农村在</w:t>
      </w:r>
      <w:r w:rsidRPr="00E157EB">
        <w:rPr>
          <w:rFonts w:ascii="仿宋" w:eastAsia="仿宋" w:hAnsi="仿宋"/>
          <w:sz w:val="28"/>
          <w:szCs w:val="28"/>
        </w:rPr>
        <w:t>地资源</w:t>
      </w:r>
      <w:r w:rsidRPr="00E157EB">
        <w:rPr>
          <w:rFonts w:ascii="仿宋" w:eastAsia="仿宋" w:hAnsi="仿宋" w:hint="eastAsia"/>
          <w:sz w:val="28"/>
          <w:szCs w:val="28"/>
        </w:rPr>
        <w:t>并提炼生成</w:t>
      </w:r>
      <w:r w:rsidRPr="00E157EB">
        <w:rPr>
          <w:rFonts w:ascii="仿宋" w:eastAsia="仿宋" w:hAnsi="仿宋"/>
          <w:sz w:val="28"/>
          <w:szCs w:val="28"/>
        </w:rPr>
        <w:t>课程化实施</w:t>
      </w:r>
      <w:r w:rsidRPr="00E157EB">
        <w:rPr>
          <w:rFonts w:ascii="仿宋" w:eastAsia="仿宋" w:hAnsi="仿宋" w:hint="eastAsia"/>
          <w:sz w:val="28"/>
          <w:szCs w:val="28"/>
        </w:rPr>
        <w:t>的</w:t>
      </w:r>
      <w:r w:rsidRPr="00E157EB">
        <w:rPr>
          <w:rFonts w:ascii="仿宋" w:eastAsia="仿宋" w:hAnsi="仿宋"/>
          <w:sz w:val="28"/>
          <w:szCs w:val="28"/>
        </w:rPr>
        <w:t>多种模式</w:t>
      </w:r>
      <w:r w:rsidRPr="00E157EB">
        <w:rPr>
          <w:rFonts w:ascii="仿宋" w:eastAsia="仿宋" w:hAnsi="仿宋" w:hint="eastAsia"/>
          <w:sz w:val="28"/>
          <w:szCs w:val="28"/>
        </w:rPr>
        <w:t>，</w:t>
      </w:r>
      <w:r w:rsidR="002C3E4F" w:rsidRPr="00E157EB">
        <w:rPr>
          <w:rFonts w:ascii="仿宋" w:eastAsia="仿宋" w:hAnsi="仿宋" w:hint="eastAsia"/>
          <w:sz w:val="28"/>
          <w:szCs w:val="28"/>
        </w:rPr>
        <w:t>在教与学的互动中</w:t>
      </w:r>
      <w:r w:rsidR="00845C64" w:rsidRPr="00E157EB">
        <w:rPr>
          <w:rFonts w:ascii="仿宋" w:eastAsia="仿宋" w:hAnsi="仿宋" w:hint="eastAsia"/>
          <w:sz w:val="28"/>
          <w:szCs w:val="28"/>
        </w:rPr>
        <w:t>师生</w:t>
      </w:r>
      <w:r w:rsidR="002C3E4F" w:rsidRPr="00E157EB">
        <w:rPr>
          <w:rFonts w:ascii="仿宋" w:eastAsia="仿宋" w:hAnsi="仿宋" w:hint="eastAsia"/>
          <w:sz w:val="28"/>
          <w:szCs w:val="28"/>
        </w:rPr>
        <w:t>有更多的获得感，找回自信</w:t>
      </w:r>
      <w:r w:rsidR="00A416AE" w:rsidRPr="00E157EB">
        <w:rPr>
          <w:rFonts w:ascii="仿宋" w:eastAsia="仿宋" w:hAnsi="仿宋" w:hint="eastAsia"/>
          <w:sz w:val="28"/>
          <w:szCs w:val="28"/>
        </w:rPr>
        <w:t>。田园课程实践贯通了国家课程、地方课程、校本课程，</w:t>
      </w:r>
      <w:r w:rsidR="002C3E4F" w:rsidRPr="00E157EB">
        <w:rPr>
          <w:rFonts w:ascii="仿宋" w:eastAsia="仿宋" w:hAnsi="仿宋" w:hint="eastAsia"/>
          <w:sz w:val="28"/>
          <w:szCs w:val="28"/>
        </w:rPr>
        <w:t>提高</w:t>
      </w:r>
      <w:r w:rsidR="00A416AE" w:rsidRPr="00E157EB">
        <w:rPr>
          <w:rFonts w:ascii="仿宋" w:eastAsia="仿宋" w:hAnsi="仿宋" w:hint="eastAsia"/>
          <w:sz w:val="28"/>
          <w:szCs w:val="28"/>
        </w:rPr>
        <w:t>了</w:t>
      </w:r>
      <w:r w:rsidR="008A53D2" w:rsidRPr="00E157EB">
        <w:rPr>
          <w:rFonts w:ascii="仿宋" w:eastAsia="仿宋" w:hAnsi="仿宋" w:hint="eastAsia"/>
          <w:sz w:val="28"/>
          <w:szCs w:val="28"/>
        </w:rPr>
        <w:t>农村学校</w:t>
      </w:r>
      <w:r w:rsidR="002C3E4F" w:rsidRPr="00E157EB">
        <w:rPr>
          <w:rFonts w:ascii="仿宋" w:eastAsia="仿宋" w:hAnsi="仿宋" w:hint="eastAsia"/>
          <w:sz w:val="28"/>
          <w:szCs w:val="28"/>
        </w:rPr>
        <w:t>教学效能</w:t>
      </w:r>
      <w:r w:rsidR="008A53D2" w:rsidRPr="00E157EB">
        <w:rPr>
          <w:rFonts w:ascii="仿宋" w:eastAsia="仿宋" w:hAnsi="仿宋" w:hint="eastAsia"/>
          <w:sz w:val="28"/>
          <w:szCs w:val="28"/>
        </w:rPr>
        <w:t>，</w:t>
      </w:r>
      <w:r w:rsidR="00A416AE" w:rsidRPr="00E157EB">
        <w:rPr>
          <w:rFonts w:ascii="仿宋" w:eastAsia="仿宋" w:hAnsi="仿宋" w:hint="eastAsia"/>
          <w:sz w:val="28"/>
          <w:szCs w:val="28"/>
        </w:rPr>
        <w:t>与此同时，</w:t>
      </w:r>
      <w:r w:rsidR="008A53D2" w:rsidRPr="00E157EB">
        <w:rPr>
          <w:rFonts w:ascii="仿宋" w:eastAsia="仿宋" w:hAnsi="仿宋" w:hint="eastAsia"/>
          <w:sz w:val="28"/>
          <w:szCs w:val="28"/>
        </w:rPr>
        <w:t>提升</w:t>
      </w:r>
      <w:r w:rsidR="00A416AE" w:rsidRPr="00E157EB">
        <w:rPr>
          <w:rFonts w:ascii="仿宋" w:eastAsia="仿宋" w:hAnsi="仿宋" w:hint="eastAsia"/>
          <w:sz w:val="28"/>
          <w:szCs w:val="28"/>
        </w:rPr>
        <w:t>了</w:t>
      </w:r>
      <w:r w:rsidR="008A53D2" w:rsidRPr="00E157EB">
        <w:rPr>
          <w:rFonts w:ascii="仿宋" w:eastAsia="仿宋" w:hAnsi="仿宋" w:hint="eastAsia"/>
          <w:sz w:val="28"/>
          <w:szCs w:val="28"/>
        </w:rPr>
        <w:t>乡村教师驾驭国家课程、开发校本课程的能力</w:t>
      </w:r>
      <w:r w:rsidR="00FA76C9" w:rsidRPr="00E157EB">
        <w:rPr>
          <w:rFonts w:ascii="仿宋" w:eastAsia="仿宋" w:hAnsi="仿宋" w:hint="eastAsia"/>
          <w:sz w:val="28"/>
          <w:szCs w:val="28"/>
        </w:rPr>
        <w:t>。</w:t>
      </w:r>
      <w:bookmarkEnd w:id="0"/>
      <w:bookmarkEnd w:id="1"/>
    </w:p>
    <w:p w:rsidR="00FA43D0" w:rsidRPr="002B7DE3" w:rsidRDefault="00387967" w:rsidP="00E157EB">
      <w:pPr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2B7DE3">
        <w:rPr>
          <w:rFonts w:ascii="仿宋" w:eastAsia="仿宋" w:hAnsi="仿宋" w:hint="eastAsia"/>
          <w:b/>
          <w:sz w:val="28"/>
          <w:szCs w:val="28"/>
        </w:rPr>
        <w:t>一、</w:t>
      </w:r>
      <w:r w:rsidR="00FA43D0" w:rsidRPr="002B7DE3">
        <w:rPr>
          <w:rFonts w:ascii="仿宋" w:eastAsia="仿宋" w:hAnsi="仿宋" w:hint="eastAsia"/>
          <w:b/>
          <w:sz w:val="28"/>
          <w:szCs w:val="28"/>
        </w:rPr>
        <w:t>建构乡村小学草根STEAM田园课程整体框架</w:t>
      </w:r>
      <w:r w:rsidRPr="002B7DE3">
        <w:rPr>
          <w:rFonts w:ascii="仿宋" w:eastAsia="仿宋" w:hAnsi="仿宋" w:hint="eastAsia"/>
          <w:b/>
          <w:sz w:val="28"/>
          <w:szCs w:val="28"/>
        </w:rPr>
        <w:t>，重新定义乡村课程教学</w:t>
      </w:r>
    </w:p>
    <w:p w:rsidR="00FA43D0" w:rsidRPr="002B7DE3" w:rsidRDefault="00CB7C52" w:rsidP="002B7DE3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2B7DE3">
        <w:rPr>
          <w:rFonts w:ascii="仿宋" w:eastAsia="仿宋" w:hAnsi="仿宋" w:hint="eastAsia"/>
          <w:sz w:val="28"/>
          <w:szCs w:val="28"/>
        </w:rPr>
        <w:lastRenderedPageBreak/>
        <w:t>乡村教育不是城市教育的微缩版，而是从乡村特点出发，</w:t>
      </w:r>
      <w:r w:rsidR="006D7168">
        <w:rPr>
          <w:rFonts w:ascii="仿宋" w:eastAsia="仿宋" w:hAnsi="仿宋" w:hint="eastAsia"/>
          <w:sz w:val="28"/>
          <w:szCs w:val="28"/>
        </w:rPr>
        <w:t>充分利用乡村学校</w:t>
      </w:r>
      <w:r w:rsidR="00806D6C">
        <w:rPr>
          <w:rFonts w:ascii="仿宋" w:eastAsia="仿宋" w:hAnsi="仿宋" w:hint="eastAsia"/>
          <w:sz w:val="28"/>
          <w:szCs w:val="28"/>
        </w:rPr>
        <w:t>小班化</w:t>
      </w:r>
      <w:r w:rsidR="006D7168">
        <w:rPr>
          <w:rFonts w:ascii="仿宋" w:eastAsia="仿宋" w:hAnsi="仿宋" w:hint="eastAsia"/>
          <w:sz w:val="28"/>
          <w:szCs w:val="28"/>
        </w:rPr>
        <w:t>大空间，师生家长共同参与学校田园化改造，把学校建成学生参与劳动、体验学习的大田园、大课堂，</w:t>
      </w:r>
      <w:r w:rsidRPr="002B7DE3">
        <w:rPr>
          <w:rFonts w:ascii="仿宋" w:eastAsia="仿宋" w:hAnsi="仿宋" w:hint="eastAsia"/>
          <w:sz w:val="28"/>
          <w:szCs w:val="28"/>
        </w:rPr>
        <w:t>整体打造</w:t>
      </w:r>
      <w:r w:rsidR="00166FE3">
        <w:rPr>
          <w:rFonts w:ascii="仿宋" w:eastAsia="仿宋" w:hAnsi="仿宋" w:hint="eastAsia"/>
          <w:sz w:val="28"/>
          <w:szCs w:val="28"/>
        </w:rPr>
        <w:t>富有乡村生命活力的有根教育</w:t>
      </w:r>
      <w:r w:rsidRPr="002B7DE3">
        <w:rPr>
          <w:rFonts w:ascii="仿宋" w:eastAsia="仿宋" w:hAnsi="仿宋" w:hint="eastAsia"/>
          <w:sz w:val="28"/>
          <w:szCs w:val="28"/>
        </w:rPr>
        <w:t>。</w:t>
      </w:r>
      <w:r w:rsidR="00FA43D0" w:rsidRPr="002B7DE3">
        <w:rPr>
          <w:rFonts w:ascii="仿宋" w:eastAsia="仿宋" w:hAnsi="仿宋"/>
          <w:sz w:val="28"/>
          <w:szCs w:val="28"/>
        </w:rPr>
        <w:t>以</w:t>
      </w:r>
      <w:r w:rsidR="00FA43D0" w:rsidRPr="002B7DE3">
        <w:rPr>
          <w:rFonts w:ascii="仿宋" w:eastAsia="仿宋" w:hAnsi="仿宋" w:hint="eastAsia"/>
          <w:sz w:val="28"/>
          <w:szCs w:val="28"/>
        </w:rPr>
        <w:t>“做有温度的教育，学有生命力的知识”为核心诉求，构建</w:t>
      </w:r>
      <w:r w:rsidR="00FA43D0" w:rsidRPr="002B7DE3">
        <w:rPr>
          <w:rFonts w:ascii="仿宋" w:eastAsia="仿宋" w:hAnsi="仿宋"/>
          <w:sz w:val="28"/>
          <w:szCs w:val="28"/>
        </w:rPr>
        <w:t>融</w:t>
      </w:r>
      <w:r w:rsidR="00FA43D0" w:rsidRPr="002B7DE3">
        <w:rPr>
          <w:rFonts w:ascii="仿宋" w:eastAsia="仿宋" w:hAnsi="仿宋" w:hint="eastAsia"/>
          <w:sz w:val="28"/>
          <w:szCs w:val="28"/>
        </w:rPr>
        <w:t>通</w:t>
      </w:r>
      <w:r w:rsidR="00FA43D0" w:rsidRPr="002B7DE3">
        <w:rPr>
          <w:rFonts w:ascii="仿宋" w:eastAsia="仿宋" w:hAnsi="仿宋"/>
          <w:sz w:val="28"/>
          <w:szCs w:val="28"/>
        </w:rPr>
        <w:t>科学</w:t>
      </w:r>
      <w:r w:rsidR="00FA43D0" w:rsidRPr="002B7DE3">
        <w:rPr>
          <w:rFonts w:ascii="仿宋" w:eastAsia="仿宋" w:hAnsi="仿宋" w:hint="eastAsia"/>
          <w:sz w:val="28"/>
          <w:szCs w:val="28"/>
        </w:rPr>
        <w:t>（数学</w:t>
      </w:r>
      <w:r w:rsidR="00FA43D0" w:rsidRPr="002B7DE3">
        <w:rPr>
          <w:rFonts w:ascii="仿宋" w:eastAsia="仿宋" w:hAnsi="仿宋"/>
          <w:sz w:val="28"/>
          <w:szCs w:val="28"/>
        </w:rPr>
        <w:t>、科学</w:t>
      </w:r>
      <w:r w:rsidR="00FA43D0" w:rsidRPr="002B7DE3">
        <w:rPr>
          <w:rFonts w:ascii="仿宋" w:eastAsia="仿宋" w:hAnsi="仿宋" w:hint="eastAsia"/>
          <w:sz w:val="28"/>
          <w:szCs w:val="28"/>
        </w:rPr>
        <w:t>S）</w:t>
      </w:r>
      <w:r w:rsidR="00FA43D0" w:rsidRPr="002B7DE3">
        <w:rPr>
          <w:rFonts w:ascii="仿宋" w:eastAsia="仿宋" w:hAnsi="仿宋"/>
          <w:sz w:val="28"/>
          <w:szCs w:val="28"/>
        </w:rPr>
        <w:t>、技术（手工</w:t>
      </w:r>
      <w:r w:rsidR="00FA43D0" w:rsidRPr="002B7DE3">
        <w:rPr>
          <w:rFonts w:ascii="仿宋" w:eastAsia="仿宋" w:hAnsi="仿宋" w:hint="eastAsia"/>
          <w:sz w:val="28"/>
          <w:szCs w:val="28"/>
        </w:rPr>
        <w:t>T</w:t>
      </w:r>
      <w:r w:rsidR="00FA43D0" w:rsidRPr="002B7DE3">
        <w:rPr>
          <w:rFonts w:ascii="仿宋" w:eastAsia="仿宋" w:hAnsi="仿宋"/>
          <w:sz w:val="28"/>
          <w:szCs w:val="28"/>
        </w:rPr>
        <w:t>）、工程（体育</w:t>
      </w:r>
      <w:r w:rsidR="00FA43D0" w:rsidRPr="002B7DE3">
        <w:rPr>
          <w:rFonts w:ascii="仿宋" w:eastAsia="仿宋" w:hAnsi="仿宋" w:hint="eastAsia"/>
          <w:sz w:val="28"/>
          <w:szCs w:val="28"/>
        </w:rPr>
        <w:t>E</w:t>
      </w:r>
      <w:r w:rsidR="00FA43D0" w:rsidRPr="002B7DE3">
        <w:rPr>
          <w:rFonts w:ascii="仿宋" w:eastAsia="仿宋" w:hAnsi="仿宋"/>
          <w:sz w:val="28"/>
          <w:szCs w:val="28"/>
        </w:rPr>
        <w:t>）、艺术</w:t>
      </w:r>
      <w:r w:rsidR="00FA43D0" w:rsidRPr="002B7DE3">
        <w:rPr>
          <w:rFonts w:ascii="仿宋" w:eastAsia="仿宋" w:hAnsi="仿宋" w:hint="eastAsia"/>
          <w:sz w:val="28"/>
          <w:szCs w:val="28"/>
        </w:rPr>
        <w:t>（美术</w:t>
      </w:r>
      <w:r w:rsidR="00FA43D0" w:rsidRPr="002B7DE3">
        <w:rPr>
          <w:rFonts w:ascii="仿宋" w:eastAsia="仿宋" w:hAnsi="仿宋"/>
          <w:sz w:val="28"/>
          <w:szCs w:val="28"/>
        </w:rPr>
        <w:t>、语文</w:t>
      </w:r>
      <w:r w:rsidR="00FA43D0" w:rsidRPr="002B7DE3">
        <w:rPr>
          <w:rFonts w:ascii="仿宋" w:eastAsia="仿宋" w:hAnsi="仿宋" w:hint="eastAsia"/>
          <w:sz w:val="28"/>
          <w:szCs w:val="28"/>
        </w:rPr>
        <w:t>A）</w:t>
      </w:r>
      <w:r w:rsidR="00FA43D0" w:rsidRPr="002B7DE3">
        <w:rPr>
          <w:rFonts w:ascii="仿宋" w:eastAsia="仿宋" w:hAnsi="仿宋"/>
          <w:sz w:val="28"/>
          <w:szCs w:val="28"/>
        </w:rPr>
        <w:t>、数学</w:t>
      </w:r>
      <w:r w:rsidR="00FA43D0" w:rsidRPr="002B7DE3">
        <w:rPr>
          <w:rFonts w:ascii="仿宋" w:eastAsia="仿宋" w:hAnsi="仿宋" w:hint="eastAsia"/>
          <w:sz w:val="28"/>
          <w:szCs w:val="28"/>
        </w:rPr>
        <w:t>（M）</w:t>
      </w:r>
      <w:r w:rsidR="00FA43D0" w:rsidRPr="002B7DE3">
        <w:rPr>
          <w:rFonts w:ascii="仿宋" w:eastAsia="仿宋" w:hAnsi="仿宋"/>
          <w:sz w:val="28"/>
          <w:szCs w:val="28"/>
        </w:rPr>
        <w:t>等学科</w:t>
      </w:r>
      <w:r w:rsidR="00FA43D0" w:rsidRPr="002B7DE3">
        <w:rPr>
          <w:rFonts w:ascii="仿宋" w:eastAsia="仿宋" w:hAnsi="仿宋" w:hint="eastAsia"/>
          <w:sz w:val="28"/>
          <w:szCs w:val="28"/>
        </w:rPr>
        <w:t>教育，以国家课程落地生根为基础，以学生全面素质养成为目标，以实践为中心，挖掘和开发利用在地资源，扎根乡土的课程样态</w:t>
      </w:r>
      <w:r w:rsidR="00FA43D0" w:rsidRPr="002B7DE3">
        <w:rPr>
          <w:rFonts w:ascii="仿宋" w:eastAsia="仿宋" w:hAnsi="仿宋"/>
          <w:sz w:val="28"/>
          <w:szCs w:val="28"/>
        </w:rPr>
        <w:t>。</w:t>
      </w:r>
    </w:p>
    <w:p w:rsidR="00FA43D0" w:rsidRPr="002B7DE3" w:rsidRDefault="00387967" w:rsidP="002B7DE3">
      <w:pPr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2B7DE3">
        <w:rPr>
          <w:rFonts w:ascii="仿宋" w:eastAsia="仿宋" w:hAnsi="仿宋" w:hint="eastAsia"/>
          <w:b/>
          <w:sz w:val="28"/>
          <w:szCs w:val="28"/>
        </w:rPr>
        <w:t>（一）</w:t>
      </w:r>
      <w:r w:rsidR="00FA43D0" w:rsidRPr="002B7DE3">
        <w:rPr>
          <w:rFonts w:ascii="仿宋" w:eastAsia="仿宋" w:hAnsi="仿宋"/>
          <w:b/>
          <w:sz w:val="28"/>
          <w:szCs w:val="28"/>
        </w:rPr>
        <w:t>田园课程内涵</w:t>
      </w:r>
    </w:p>
    <w:p w:rsidR="00FA43D0" w:rsidRPr="002B7DE3" w:rsidRDefault="00775B78" w:rsidP="0096616F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田园课程即</w:t>
      </w:r>
      <w:r w:rsidR="00FA43D0" w:rsidRPr="002B7DE3">
        <w:rPr>
          <w:rFonts w:ascii="仿宋" w:eastAsia="仿宋" w:hAnsi="仿宋" w:hint="eastAsia"/>
          <w:sz w:val="28"/>
          <w:szCs w:val="28"/>
        </w:rPr>
        <w:t>让田园走进课堂，将课程融入田园，把整个学校打造成课程中心，让乡村孩子在熟悉的场景中探索未知，观察表达，放飞想象，追求审美，获得愉悦</w:t>
      </w:r>
      <w:r w:rsidR="0096616F">
        <w:rPr>
          <w:rFonts w:ascii="仿宋" w:eastAsia="仿宋" w:hAnsi="仿宋" w:hint="eastAsia"/>
          <w:sz w:val="28"/>
          <w:szCs w:val="28"/>
        </w:rPr>
        <w:t>。</w:t>
      </w:r>
      <w:r w:rsidR="00FA43D0" w:rsidRPr="002B7DE3">
        <w:rPr>
          <w:rFonts w:ascii="仿宋" w:eastAsia="仿宋" w:hAnsi="仿宋" w:hint="eastAsia"/>
          <w:sz w:val="28"/>
          <w:szCs w:val="28"/>
        </w:rPr>
        <w:t>将学生生活世界与书本世界无缝对接，</w:t>
      </w:r>
      <w:r w:rsidR="00A97299">
        <w:rPr>
          <w:rFonts w:ascii="仿宋" w:eastAsia="仿宋" w:hAnsi="仿宋" w:hint="eastAsia"/>
          <w:sz w:val="28"/>
          <w:szCs w:val="28"/>
        </w:rPr>
        <w:t>是</w:t>
      </w:r>
      <w:r w:rsidR="00FA43D0" w:rsidRPr="002B7DE3">
        <w:rPr>
          <w:rFonts w:ascii="仿宋" w:eastAsia="仿宋" w:hAnsi="仿宋" w:hint="eastAsia"/>
          <w:sz w:val="28"/>
          <w:szCs w:val="28"/>
        </w:rPr>
        <w:t>适合乡村生态、散发生命活力的“活教育”课程。</w:t>
      </w:r>
    </w:p>
    <w:p w:rsidR="00FA43D0" w:rsidRPr="002B7DE3" w:rsidRDefault="00387967" w:rsidP="002B7DE3">
      <w:pPr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2B7DE3">
        <w:rPr>
          <w:rFonts w:ascii="仿宋" w:eastAsia="仿宋" w:hAnsi="仿宋" w:hint="eastAsia"/>
          <w:b/>
          <w:sz w:val="28"/>
          <w:szCs w:val="28"/>
        </w:rPr>
        <w:t>（二）</w:t>
      </w:r>
      <w:r w:rsidR="00FA43D0" w:rsidRPr="002B7DE3">
        <w:rPr>
          <w:rFonts w:ascii="仿宋" w:eastAsia="仿宋" w:hAnsi="仿宋" w:hint="eastAsia"/>
          <w:b/>
          <w:sz w:val="28"/>
          <w:szCs w:val="28"/>
        </w:rPr>
        <w:t>田园课程理念</w:t>
      </w:r>
    </w:p>
    <w:p w:rsidR="002B7DE3" w:rsidRPr="002B7DE3" w:rsidRDefault="00387967" w:rsidP="002B7DE3">
      <w:pPr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2B7DE3">
        <w:rPr>
          <w:rFonts w:ascii="仿宋" w:eastAsia="仿宋" w:hAnsi="仿宋" w:hint="eastAsia"/>
          <w:b/>
          <w:sz w:val="28"/>
          <w:szCs w:val="28"/>
        </w:rPr>
        <w:t>1.</w:t>
      </w:r>
      <w:r w:rsidR="00FA43D0" w:rsidRPr="002B7DE3">
        <w:rPr>
          <w:rFonts w:ascii="仿宋" w:eastAsia="仿宋" w:hAnsi="仿宋" w:hint="eastAsia"/>
          <w:b/>
          <w:sz w:val="28"/>
          <w:szCs w:val="28"/>
        </w:rPr>
        <w:t>教育即社会</w:t>
      </w:r>
    </w:p>
    <w:p w:rsidR="00FA43D0" w:rsidRPr="002B7DE3" w:rsidRDefault="00FA43D0" w:rsidP="002B7DE3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2B7DE3">
        <w:rPr>
          <w:rFonts w:ascii="仿宋" w:eastAsia="仿宋" w:hAnsi="仿宋" w:hint="eastAsia"/>
          <w:sz w:val="28"/>
          <w:szCs w:val="28"/>
        </w:rPr>
        <w:t>把丰富的在地资源变成课程，培育孩子的乡土情结，烙下地域印记，</w:t>
      </w:r>
      <w:r w:rsidR="00334576">
        <w:rPr>
          <w:rFonts w:ascii="仿宋" w:eastAsia="仿宋" w:hAnsi="仿宋" w:hint="eastAsia"/>
          <w:sz w:val="28"/>
          <w:szCs w:val="28"/>
        </w:rPr>
        <w:t>助</w:t>
      </w:r>
      <w:r w:rsidRPr="002B7DE3">
        <w:rPr>
          <w:rFonts w:ascii="仿宋" w:eastAsia="仿宋" w:hAnsi="仿宋" w:hint="eastAsia"/>
          <w:sz w:val="28"/>
          <w:szCs w:val="28"/>
        </w:rPr>
        <w:t>孩子熔铸更有文化根基的自己。</w:t>
      </w:r>
    </w:p>
    <w:p w:rsidR="002B7DE3" w:rsidRPr="002B7DE3" w:rsidRDefault="00387967" w:rsidP="002B7DE3">
      <w:pPr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2B7DE3">
        <w:rPr>
          <w:rFonts w:ascii="仿宋" w:eastAsia="仿宋" w:hAnsi="仿宋" w:hint="eastAsia"/>
          <w:b/>
          <w:sz w:val="28"/>
          <w:szCs w:val="28"/>
        </w:rPr>
        <w:t>2.</w:t>
      </w:r>
      <w:r w:rsidR="00FA43D0" w:rsidRPr="002B7DE3">
        <w:rPr>
          <w:rFonts w:ascii="仿宋" w:eastAsia="仿宋" w:hAnsi="仿宋" w:hint="eastAsia"/>
          <w:b/>
          <w:sz w:val="28"/>
          <w:szCs w:val="28"/>
        </w:rPr>
        <w:t>教育即生活</w:t>
      </w:r>
    </w:p>
    <w:p w:rsidR="00FA43D0" w:rsidRPr="002B7DE3" w:rsidRDefault="00FA43D0" w:rsidP="002B7DE3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2B7DE3">
        <w:rPr>
          <w:rFonts w:ascii="仿宋" w:eastAsia="仿宋" w:hAnsi="仿宋" w:hint="eastAsia"/>
          <w:sz w:val="28"/>
          <w:szCs w:val="28"/>
        </w:rPr>
        <w:t>聚焦生活经验，用鲜活的课程缝合书本世界与生活世界，还原知识的生命活力，生活体</w:t>
      </w:r>
      <w:r w:rsidRPr="002B7DE3">
        <w:rPr>
          <w:rFonts w:ascii="仿宋" w:eastAsia="仿宋" w:hAnsi="仿宋"/>
          <w:sz w:val="28"/>
          <w:szCs w:val="28"/>
        </w:rPr>
        <w:t>验</w:t>
      </w:r>
      <w:r w:rsidRPr="002B7DE3">
        <w:rPr>
          <w:rFonts w:ascii="仿宋" w:eastAsia="仿宋" w:hAnsi="仿宋" w:hint="eastAsia"/>
          <w:sz w:val="28"/>
          <w:szCs w:val="28"/>
        </w:rPr>
        <w:t>对接学习体验，互动生成，教学做</w:t>
      </w:r>
      <w:r w:rsidRPr="002B7DE3">
        <w:rPr>
          <w:rFonts w:ascii="仿宋" w:eastAsia="仿宋" w:hAnsi="仿宋"/>
          <w:sz w:val="28"/>
          <w:szCs w:val="28"/>
        </w:rPr>
        <w:t>合一</w:t>
      </w:r>
      <w:r w:rsidRPr="002B7DE3">
        <w:rPr>
          <w:rFonts w:ascii="仿宋" w:eastAsia="仿宋" w:hAnsi="仿宋" w:hint="eastAsia"/>
          <w:sz w:val="28"/>
          <w:szCs w:val="28"/>
        </w:rPr>
        <w:t>，烙下时代印记，</w:t>
      </w:r>
      <w:r w:rsidR="00FD752F">
        <w:rPr>
          <w:rFonts w:ascii="仿宋" w:eastAsia="仿宋" w:hAnsi="仿宋" w:hint="eastAsia"/>
          <w:sz w:val="28"/>
          <w:szCs w:val="28"/>
        </w:rPr>
        <w:t>助</w:t>
      </w:r>
      <w:r w:rsidRPr="002B7DE3">
        <w:rPr>
          <w:rFonts w:ascii="仿宋" w:eastAsia="仿宋" w:hAnsi="仿宋" w:hint="eastAsia"/>
          <w:sz w:val="28"/>
          <w:szCs w:val="28"/>
        </w:rPr>
        <w:t>孩子成就更加丰</w:t>
      </w:r>
      <w:r w:rsidR="00F668C2">
        <w:rPr>
          <w:rFonts w:ascii="仿宋" w:eastAsia="仿宋" w:hAnsi="仿宋" w:hint="eastAsia"/>
          <w:sz w:val="28"/>
          <w:szCs w:val="28"/>
        </w:rPr>
        <w:t>富</w:t>
      </w:r>
      <w:r w:rsidRPr="002B7DE3">
        <w:rPr>
          <w:rFonts w:ascii="仿宋" w:eastAsia="仿宋" w:hAnsi="仿宋" w:hint="eastAsia"/>
          <w:sz w:val="28"/>
          <w:szCs w:val="28"/>
        </w:rPr>
        <w:t>的自己。</w:t>
      </w:r>
    </w:p>
    <w:p w:rsidR="002B7DE3" w:rsidRPr="002B7DE3" w:rsidRDefault="00387967" w:rsidP="002B7DE3">
      <w:pPr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2B7DE3">
        <w:rPr>
          <w:rFonts w:ascii="仿宋" w:eastAsia="仿宋" w:hAnsi="仿宋" w:hint="eastAsia"/>
          <w:b/>
          <w:sz w:val="28"/>
          <w:szCs w:val="28"/>
        </w:rPr>
        <w:t>3.</w:t>
      </w:r>
      <w:r w:rsidR="00FA43D0" w:rsidRPr="002B7DE3">
        <w:rPr>
          <w:rFonts w:ascii="仿宋" w:eastAsia="仿宋" w:hAnsi="仿宋" w:hint="eastAsia"/>
          <w:b/>
          <w:sz w:val="28"/>
          <w:szCs w:val="28"/>
        </w:rPr>
        <w:t>教育即生长</w:t>
      </w:r>
    </w:p>
    <w:p w:rsidR="00FA43D0" w:rsidRPr="002B7DE3" w:rsidRDefault="00FA43D0" w:rsidP="002B7DE3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2B7DE3">
        <w:rPr>
          <w:rFonts w:ascii="仿宋" w:eastAsia="仿宋" w:hAnsi="仿宋" w:hint="eastAsia"/>
          <w:sz w:val="28"/>
          <w:szCs w:val="28"/>
        </w:rPr>
        <w:lastRenderedPageBreak/>
        <w:t>用多元的课程点燃学生求真向善尚美的欲求，在做中学，在学中做，在发现和解决问题的过程中学会学习、学会成长，烙下学校印记，</w:t>
      </w:r>
      <w:r w:rsidR="00FD752F">
        <w:rPr>
          <w:rFonts w:ascii="仿宋" w:eastAsia="仿宋" w:hAnsi="仿宋" w:hint="eastAsia"/>
          <w:sz w:val="28"/>
          <w:szCs w:val="28"/>
        </w:rPr>
        <w:t>助</w:t>
      </w:r>
      <w:r w:rsidRPr="002B7DE3">
        <w:rPr>
          <w:rFonts w:ascii="仿宋" w:eastAsia="仿宋" w:hAnsi="仿宋" w:hint="eastAsia"/>
          <w:sz w:val="28"/>
          <w:szCs w:val="28"/>
        </w:rPr>
        <w:t>孩子遇见更加</w:t>
      </w:r>
      <w:r w:rsidR="00F668C2">
        <w:rPr>
          <w:rFonts w:ascii="仿宋" w:eastAsia="仿宋" w:hAnsi="仿宋" w:hint="eastAsia"/>
          <w:sz w:val="28"/>
          <w:szCs w:val="28"/>
        </w:rPr>
        <w:t>美好</w:t>
      </w:r>
      <w:r w:rsidRPr="002B7DE3">
        <w:rPr>
          <w:rFonts w:ascii="仿宋" w:eastAsia="仿宋" w:hAnsi="仿宋" w:hint="eastAsia"/>
          <w:sz w:val="28"/>
          <w:szCs w:val="28"/>
        </w:rPr>
        <w:t>的自己。</w:t>
      </w:r>
    </w:p>
    <w:p w:rsidR="00FA43D0" w:rsidRPr="002B7DE3" w:rsidRDefault="00FA43D0" w:rsidP="002B7DE3">
      <w:pPr>
        <w:rPr>
          <w:rFonts w:ascii="仿宋" w:eastAsia="仿宋" w:hAnsi="仿宋"/>
          <w:b/>
          <w:sz w:val="28"/>
          <w:szCs w:val="28"/>
        </w:rPr>
      </w:pPr>
      <w:r w:rsidRPr="002B7DE3">
        <w:rPr>
          <w:rFonts w:ascii="仿宋" w:eastAsia="仿宋" w:hAnsi="仿宋" w:hint="eastAsia"/>
          <w:b/>
          <w:sz w:val="28"/>
          <w:szCs w:val="28"/>
        </w:rPr>
        <w:t xml:space="preserve"> </w:t>
      </w:r>
      <w:r w:rsidRPr="002B7DE3">
        <w:rPr>
          <w:rFonts w:ascii="仿宋" w:eastAsia="仿宋" w:hAnsi="仿宋"/>
          <w:b/>
          <w:sz w:val="28"/>
          <w:szCs w:val="28"/>
        </w:rPr>
        <w:t xml:space="preserve">  </w:t>
      </w:r>
      <w:r w:rsidR="00387967" w:rsidRPr="002B7DE3">
        <w:rPr>
          <w:rFonts w:ascii="仿宋" w:eastAsia="仿宋" w:hAnsi="仿宋" w:hint="eastAsia"/>
          <w:b/>
          <w:sz w:val="28"/>
          <w:szCs w:val="28"/>
        </w:rPr>
        <w:t>（三）</w:t>
      </w:r>
      <w:r w:rsidRPr="002B7DE3">
        <w:rPr>
          <w:rFonts w:ascii="仿宋" w:eastAsia="仿宋" w:hAnsi="仿宋" w:hint="eastAsia"/>
          <w:b/>
          <w:sz w:val="28"/>
          <w:szCs w:val="28"/>
        </w:rPr>
        <w:t>田园课程目标</w:t>
      </w:r>
    </w:p>
    <w:p w:rsidR="002E2728" w:rsidRDefault="002E2728" w:rsidP="00C5260B">
      <w:pPr>
        <w:kinsoku w:val="0"/>
        <w:overflowPunct w:val="0"/>
        <w:spacing w:line="440" w:lineRule="exact"/>
        <w:ind w:firstLineChars="200" w:firstLine="560"/>
        <w:textAlignment w:val="baseline"/>
        <w:rPr>
          <w:rFonts w:ascii="仿宋" w:eastAsia="仿宋" w:hAnsi="仿宋"/>
          <w:bCs/>
          <w:kern w:val="24"/>
          <w:sz w:val="28"/>
          <w:szCs w:val="28"/>
        </w:rPr>
      </w:pPr>
      <w:r w:rsidRPr="003D2CBF">
        <w:rPr>
          <w:rFonts w:ascii="仿宋" w:eastAsia="仿宋" w:hAnsi="仿宋" w:hint="eastAsia"/>
          <w:bCs/>
          <w:kern w:val="24"/>
          <w:sz w:val="28"/>
          <w:szCs w:val="28"/>
        </w:rPr>
        <w:t>围绕立德树人的根本任务，瞄准学生全面发展目标，</w:t>
      </w:r>
      <w:r>
        <w:rPr>
          <w:rFonts w:ascii="仿宋" w:eastAsia="仿宋" w:hAnsi="仿宋" w:hint="eastAsia"/>
          <w:bCs/>
          <w:kern w:val="24"/>
          <w:sz w:val="28"/>
          <w:szCs w:val="28"/>
        </w:rPr>
        <w:t>田园课程具体目标是：</w:t>
      </w:r>
    </w:p>
    <w:p w:rsidR="00C5260B" w:rsidRDefault="002E2728" w:rsidP="00C5260B">
      <w:pPr>
        <w:kinsoku w:val="0"/>
        <w:overflowPunct w:val="0"/>
        <w:spacing w:line="440" w:lineRule="exact"/>
        <w:ind w:firstLineChars="200" w:firstLine="562"/>
        <w:textAlignment w:val="baseline"/>
        <w:rPr>
          <w:rFonts w:ascii="仿宋" w:eastAsia="仿宋" w:hAnsi="仿宋"/>
          <w:b/>
          <w:bCs/>
          <w:kern w:val="24"/>
          <w:sz w:val="28"/>
          <w:szCs w:val="28"/>
        </w:rPr>
      </w:pPr>
      <w:r w:rsidRPr="00780FA7">
        <w:rPr>
          <w:rFonts w:ascii="仿宋" w:eastAsia="仿宋" w:hAnsi="仿宋"/>
          <w:b/>
          <w:bCs/>
          <w:kern w:val="24"/>
          <w:sz w:val="28"/>
          <w:szCs w:val="28"/>
        </w:rPr>
        <w:t>1</w:t>
      </w:r>
      <w:r w:rsidRPr="00780FA7">
        <w:rPr>
          <w:rFonts w:ascii="仿宋" w:eastAsia="仿宋" w:hAnsi="仿宋" w:hint="eastAsia"/>
          <w:b/>
          <w:bCs/>
          <w:kern w:val="24"/>
          <w:sz w:val="28"/>
          <w:szCs w:val="28"/>
        </w:rPr>
        <w:t>．重体验，会求知</w:t>
      </w:r>
    </w:p>
    <w:p w:rsidR="002E2728" w:rsidRDefault="002E2728" w:rsidP="00C5260B">
      <w:pPr>
        <w:kinsoku w:val="0"/>
        <w:overflowPunct w:val="0"/>
        <w:spacing w:line="440" w:lineRule="exact"/>
        <w:ind w:firstLineChars="200" w:firstLine="560"/>
        <w:textAlignment w:val="baseline"/>
        <w:rPr>
          <w:rFonts w:ascii="仿宋" w:eastAsia="仿宋" w:hAnsi="仿宋"/>
          <w:bCs/>
          <w:kern w:val="24"/>
          <w:sz w:val="28"/>
          <w:szCs w:val="28"/>
        </w:rPr>
      </w:pPr>
      <w:r>
        <w:rPr>
          <w:rFonts w:ascii="仿宋" w:eastAsia="仿宋" w:hAnsi="仿宋" w:hint="eastAsia"/>
          <w:bCs/>
          <w:kern w:val="24"/>
          <w:sz w:val="28"/>
          <w:szCs w:val="28"/>
        </w:rPr>
        <w:t>让体验成为一种主要的学习生活方式，</w:t>
      </w:r>
      <w:r w:rsidR="00FD752F">
        <w:rPr>
          <w:rFonts w:ascii="仿宋" w:eastAsia="仿宋" w:hAnsi="仿宋" w:hint="eastAsia"/>
          <w:bCs/>
          <w:kern w:val="24"/>
          <w:sz w:val="28"/>
          <w:szCs w:val="28"/>
        </w:rPr>
        <w:t>助</w:t>
      </w:r>
      <w:r>
        <w:rPr>
          <w:rFonts w:ascii="仿宋" w:eastAsia="仿宋" w:hAnsi="仿宋" w:hint="eastAsia"/>
          <w:bCs/>
          <w:kern w:val="24"/>
          <w:sz w:val="28"/>
          <w:szCs w:val="28"/>
        </w:rPr>
        <w:t>学生学会学习，掌握学习</w:t>
      </w:r>
      <w:r w:rsidR="00EE40C6">
        <w:rPr>
          <w:rFonts w:ascii="仿宋" w:eastAsia="仿宋" w:hAnsi="仿宋" w:hint="eastAsia"/>
          <w:bCs/>
          <w:kern w:val="24"/>
          <w:sz w:val="28"/>
          <w:szCs w:val="28"/>
        </w:rPr>
        <w:t>的</w:t>
      </w:r>
      <w:r>
        <w:rPr>
          <w:rFonts w:ascii="仿宋" w:eastAsia="仿宋" w:hAnsi="仿宋" w:hint="eastAsia"/>
          <w:bCs/>
          <w:kern w:val="24"/>
          <w:sz w:val="28"/>
          <w:szCs w:val="28"/>
        </w:rPr>
        <w:t>方法。</w:t>
      </w:r>
    </w:p>
    <w:p w:rsidR="00C5260B" w:rsidRDefault="002E2728" w:rsidP="00C5260B">
      <w:pPr>
        <w:kinsoku w:val="0"/>
        <w:overflowPunct w:val="0"/>
        <w:spacing w:line="440" w:lineRule="exact"/>
        <w:ind w:firstLineChars="200" w:firstLine="562"/>
        <w:textAlignment w:val="baseline"/>
        <w:rPr>
          <w:rFonts w:ascii="仿宋" w:eastAsia="仿宋" w:hAnsi="仿宋"/>
          <w:b/>
          <w:bCs/>
          <w:kern w:val="24"/>
          <w:sz w:val="28"/>
          <w:szCs w:val="28"/>
        </w:rPr>
      </w:pPr>
      <w:r w:rsidRPr="00780FA7">
        <w:rPr>
          <w:rFonts w:ascii="仿宋" w:eastAsia="仿宋" w:hAnsi="仿宋" w:hint="eastAsia"/>
          <w:b/>
          <w:bCs/>
          <w:kern w:val="24"/>
          <w:sz w:val="28"/>
          <w:szCs w:val="28"/>
        </w:rPr>
        <w:t>2．爱科学，乐探究</w:t>
      </w:r>
    </w:p>
    <w:p w:rsidR="002E2728" w:rsidRDefault="002E2728" w:rsidP="00C5260B">
      <w:pPr>
        <w:kinsoku w:val="0"/>
        <w:overflowPunct w:val="0"/>
        <w:spacing w:line="440" w:lineRule="exact"/>
        <w:ind w:firstLineChars="200" w:firstLine="560"/>
        <w:textAlignment w:val="baseline"/>
        <w:rPr>
          <w:rFonts w:ascii="仿宋" w:eastAsia="仿宋" w:hAnsi="仿宋"/>
          <w:bCs/>
          <w:kern w:val="24"/>
          <w:sz w:val="28"/>
          <w:szCs w:val="28"/>
        </w:rPr>
      </w:pPr>
      <w:r>
        <w:rPr>
          <w:rFonts w:ascii="仿宋" w:eastAsia="仿宋" w:hAnsi="仿宋" w:hint="eastAsia"/>
          <w:bCs/>
          <w:kern w:val="24"/>
          <w:sz w:val="28"/>
          <w:szCs w:val="28"/>
        </w:rPr>
        <w:t>在学生心田播下科学的种子，培育学生常观察、勤思考、会记录的习惯</w:t>
      </w:r>
      <w:r w:rsidR="00EE40C6">
        <w:rPr>
          <w:rFonts w:ascii="仿宋" w:eastAsia="仿宋" w:hAnsi="仿宋" w:hint="eastAsia"/>
          <w:bCs/>
          <w:kern w:val="24"/>
          <w:sz w:val="28"/>
          <w:szCs w:val="28"/>
        </w:rPr>
        <w:t>。</w:t>
      </w:r>
      <w:r>
        <w:rPr>
          <w:rFonts w:ascii="仿宋" w:eastAsia="仿宋" w:hAnsi="仿宋" w:hint="eastAsia"/>
          <w:bCs/>
          <w:kern w:val="24"/>
          <w:sz w:val="28"/>
          <w:szCs w:val="28"/>
        </w:rPr>
        <w:t>通过</w:t>
      </w:r>
      <w:proofErr w:type="gramStart"/>
      <w:r>
        <w:rPr>
          <w:rFonts w:ascii="仿宋" w:eastAsia="仿宋" w:hAnsi="仿宋" w:hint="eastAsia"/>
          <w:bCs/>
          <w:kern w:val="24"/>
          <w:sz w:val="28"/>
          <w:szCs w:val="28"/>
        </w:rPr>
        <w:t>基于问题</w:t>
      </w:r>
      <w:proofErr w:type="gramEnd"/>
      <w:r>
        <w:rPr>
          <w:rFonts w:ascii="仿宋" w:eastAsia="仿宋" w:hAnsi="仿宋" w:hint="eastAsia"/>
          <w:bCs/>
          <w:kern w:val="24"/>
          <w:sz w:val="28"/>
          <w:szCs w:val="28"/>
        </w:rPr>
        <w:t>的项目学习，培养学生问题意识，让学生学会质疑、乐于探究、学会解决问题。</w:t>
      </w:r>
    </w:p>
    <w:p w:rsidR="00C5260B" w:rsidRDefault="002E2728" w:rsidP="00C5260B">
      <w:pPr>
        <w:kinsoku w:val="0"/>
        <w:overflowPunct w:val="0"/>
        <w:spacing w:line="440" w:lineRule="exact"/>
        <w:ind w:firstLineChars="200" w:firstLine="562"/>
        <w:textAlignment w:val="baseline"/>
        <w:rPr>
          <w:rFonts w:ascii="仿宋" w:eastAsia="仿宋" w:hAnsi="仿宋"/>
          <w:b/>
          <w:bCs/>
          <w:kern w:val="24"/>
          <w:sz w:val="28"/>
          <w:szCs w:val="28"/>
        </w:rPr>
      </w:pPr>
      <w:r w:rsidRPr="00780FA7">
        <w:rPr>
          <w:rFonts w:ascii="仿宋" w:eastAsia="仿宋" w:hAnsi="仿宋" w:hint="eastAsia"/>
          <w:b/>
          <w:bCs/>
          <w:kern w:val="24"/>
          <w:sz w:val="28"/>
          <w:szCs w:val="28"/>
        </w:rPr>
        <w:t>3．懂情趣，会共处</w:t>
      </w:r>
    </w:p>
    <w:p w:rsidR="002E2728" w:rsidRPr="00114E2E" w:rsidRDefault="00FD752F" w:rsidP="00C5260B">
      <w:pPr>
        <w:kinsoku w:val="0"/>
        <w:overflowPunct w:val="0"/>
        <w:spacing w:line="440" w:lineRule="exact"/>
        <w:ind w:firstLineChars="200" w:firstLine="560"/>
        <w:textAlignment w:val="baseline"/>
        <w:rPr>
          <w:rFonts w:ascii="仿宋" w:eastAsia="仿宋" w:hAnsi="仿宋"/>
          <w:bCs/>
          <w:kern w:val="24"/>
          <w:sz w:val="28"/>
          <w:szCs w:val="28"/>
        </w:rPr>
      </w:pPr>
      <w:r>
        <w:rPr>
          <w:rFonts w:ascii="仿宋" w:eastAsia="仿宋" w:hAnsi="仿宋" w:hint="eastAsia"/>
          <w:bCs/>
          <w:kern w:val="24"/>
          <w:sz w:val="28"/>
          <w:szCs w:val="28"/>
        </w:rPr>
        <w:t>注重学习情趣的激发生成，在开放的田园合作学习中学会共处</w:t>
      </w:r>
      <w:r w:rsidR="002E2728">
        <w:rPr>
          <w:rFonts w:ascii="仿宋" w:eastAsia="仿宋" w:hAnsi="仿宋" w:hint="eastAsia"/>
          <w:bCs/>
          <w:kern w:val="24"/>
          <w:sz w:val="28"/>
          <w:szCs w:val="28"/>
        </w:rPr>
        <w:t>。</w:t>
      </w:r>
    </w:p>
    <w:p w:rsidR="00C5260B" w:rsidRDefault="002E2728" w:rsidP="00C5260B">
      <w:pPr>
        <w:ind w:firstLineChars="200" w:firstLine="562"/>
        <w:rPr>
          <w:rFonts w:ascii="仿宋" w:eastAsia="仿宋" w:hAnsi="仿宋"/>
          <w:b/>
          <w:bCs/>
          <w:kern w:val="24"/>
          <w:sz w:val="28"/>
          <w:szCs w:val="28"/>
        </w:rPr>
      </w:pPr>
      <w:r w:rsidRPr="00780FA7">
        <w:rPr>
          <w:rFonts w:ascii="仿宋" w:eastAsia="仿宋" w:hAnsi="仿宋" w:hint="eastAsia"/>
          <w:b/>
          <w:bCs/>
          <w:kern w:val="24"/>
          <w:sz w:val="28"/>
          <w:szCs w:val="28"/>
        </w:rPr>
        <w:t>4．亲乡土，乐生活</w:t>
      </w:r>
    </w:p>
    <w:p w:rsidR="00FA43D0" w:rsidRPr="002B7DE3" w:rsidRDefault="00320A95" w:rsidP="00C5260B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Cs/>
          <w:kern w:val="24"/>
          <w:sz w:val="28"/>
          <w:szCs w:val="28"/>
        </w:rPr>
        <w:t>在原生态田园种植</w:t>
      </w:r>
      <w:r w:rsidR="002E2728" w:rsidRPr="00D25AF4">
        <w:rPr>
          <w:rFonts w:ascii="仿宋" w:eastAsia="仿宋" w:hAnsi="仿宋" w:hint="eastAsia"/>
          <w:bCs/>
          <w:kern w:val="24"/>
          <w:sz w:val="28"/>
          <w:szCs w:val="28"/>
        </w:rPr>
        <w:t>乡土情怀，</w:t>
      </w:r>
      <w:r>
        <w:rPr>
          <w:rFonts w:ascii="仿宋" w:eastAsia="仿宋" w:hAnsi="仿宋" w:hint="eastAsia"/>
          <w:bCs/>
          <w:kern w:val="24"/>
          <w:sz w:val="28"/>
          <w:szCs w:val="28"/>
        </w:rPr>
        <w:t>在田园式学习探索中助</w:t>
      </w:r>
      <w:r w:rsidR="00977DEA">
        <w:rPr>
          <w:rFonts w:ascii="仿宋" w:eastAsia="仿宋" w:hAnsi="仿宋" w:hint="eastAsia"/>
          <w:bCs/>
          <w:kern w:val="24"/>
          <w:sz w:val="28"/>
          <w:szCs w:val="28"/>
        </w:rPr>
        <w:t>力</w:t>
      </w:r>
      <w:r w:rsidR="002E2728" w:rsidRPr="00D25AF4">
        <w:rPr>
          <w:rFonts w:ascii="仿宋" w:eastAsia="仿宋" w:hAnsi="仿宋" w:hint="eastAsia"/>
          <w:bCs/>
          <w:kern w:val="24"/>
          <w:sz w:val="28"/>
          <w:szCs w:val="28"/>
        </w:rPr>
        <w:t>学生</w:t>
      </w:r>
      <w:r w:rsidR="002E2728">
        <w:rPr>
          <w:rFonts w:ascii="仿宋" w:eastAsia="仿宋" w:hAnsi="仿宋" w:hint="eastAsia"/>
          <w:bCs/>
          <w:kern w:val="24"/>
          <w:sz w:val="28"/>
          <w:szCs w:val="28"/>
        </w:rPr>
        <w:t>获得独立</w:t>
      </w:r>
      <w:r w:rsidR="002E2728" w:rsidRPr="00D25AF4">
        <w:rPr>
          <w:rFonts w:ascii="仿宋" w:eastAsia="仿宋" w:hAnsi="仿宋" w:hint="eastAsia"/>
          <w:bCs/>
          <w:kern w:val="24"/>
          <w:sz w:val="28"/>
          <w:szCs w:val="28"/>
        </w:rPr>
        <w:t>生存本领，</w:t>
      </w:r>
      <w:r w:rsidR="002E2728">
        <w:rPr>
          <w:rFonts w:ascii="仿宋" w:eastAsia="仿宋" w:hAnsi="仿宋" w:hint="eastAsia"/>
          <w:bCs/>
          <w:kern w:val="24"/>
          <w:sz w:val="28"/>
          <w:szCs w:val="28"/>
        </w:rPr>
        <w:t>成为</w:t>
      </w:r>
      <w:r w:rsidR="007F5A02">
        <w:rPr>
          <w:rFonts w:ascii="仿宋" w:eastAsia="仿宋" w:hAnsi="仿宋" w:hint="eastAsia"/>
          <w:bCs/>
          <w:kern w:val="24"/>
          <w:sz w:val="28"/>
          <w:szCs w:val="28"/>
        </w:rPr>
        <w:t>热爱生活、</w:t>
      </w:r>
      <w:proofErr w:type="gramStart"/>
      <w:r w:rsidR="002E2728">
        <w:rPr>
          <w:rFonts w:ascii="仿宋" w:eastAsia="仿宋" w:hAnsi="仿宋" w:hint="eastAsia"/>
          <w:bCs/>
          <w:kern w:val="24"/>
          <w:sz w:val="28"/>
          <w:szCs w:val="28"/>
        </w:rPr>
        <w:t>乐观生活</w:t>
      </w:r>
      <w:proofErr w:type="gramEnd"/>
      <w:r w:rsidR="002E2728">
        <w:rPr>
          <w:rFonts w:ascii="仿宋" w:eastAsia="仿宋" w:hAnsi="仿宋" w:hint="eastAsia"/>
          <w:bCs/>
          <w:kern w:val="24"/>
          <w:sz w:val="28"/>
          <w:szCs w:val="28"/>
        </w:rPr>
        <w:t>的人。</w:t>
      </w:r>
    </w:p>
    <w:p w:rsidR="00FA43D0" w:rsidRPr="001A6C6F" w:rsidRDefault="00CB7C52" w:rsidP="001A6C6F">
      <w:pPr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1A6C6F">
        <w:rPr>
          <w:rFonts w:ascii="仿宋" w:eastAsia="仿宋" w:hAnsi="仿宋" w:hint="eastAsia"/>
          <w:b/>
          <w:sz w:val="28"/>
          <w:szCs w:val="28"/>
        </w:rPr>
        <w:t>（四）</w:t>
      </w:r>
      <w:r w:rsidR="00FA43D0" w:rsidRPr="001A6C6F">
        <w:rPr>
          <w:rFonts w:ascii="仿宋" w:eastAsia="仿宋" w:hAnsi="仿宋"/>
          <w:b/>
          <w:sz w:val="28"/>
          <w:szCs w:val="28"/>
        </w:rPr>
        <w:t>两类课程哲学引领田园课程图谱</w:t>
      </w:r>
    </w:p>
    <w:p w:rsidR="00FA43D0" w:rsidRPr="002B7DE3" w:rsidRDefault="00FA43D0" w:rsidP="002B7DE3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2B7DE3">
        <w:rPr>
          <w:rFonts w:ascii="仿宋" w:eastAsia="仿宋" w:hAnsi="仿宋" w:hint="eastAsia"/>
          <w:sz w:val="28"/>
          <w:szCs w:val="28"/>
        </w:rPr>
        <w:t>构建</w:t>
      </w:r>
      <w:r w:rsidR="007F5A02" w:rsidRPr="002B7DE3">
        <w:rPr>
          <w:rFonts w:ascii="仿宋" w:eastAsia="仿宋" w:hAnsi="仿宋" w:hint="eastAsia"/>
          <w:sz w:val="28"/>
          <w:szCs w:val="28"/>
        </w:rPr>
        <w:t xml:space="preserve"> </w:t>
      </w:r>
      <w:r w:rsidRPr="002B7DE3">
        <w:rPr>
          <w:rFonts w:ascii="仿宋" w:eastAsia="仿宋" w:hAnsi="仿宋" w:hint="eastAsia"/>
          <w:sz w:val="28"/>
          <w:szCs w:val="28"/>
        </w:rPr>
        <w:t>“温暖教育”（图1）和“醇香教育”（图2）两类课程图谱，并在实践中生成</w:t>
      </w:r>
      <w:r w:rsidR="00977DEA" w:rsidRPr="002B7DE3">
        <w:rPr>
          <w:rFonts w:ascii="仿宋" w:eastAsia="仿宋" w:hAnsi="仿宋" w:hint="eastAsia"/>
          <w:sz w:val="28"/>
          <w:szCs w:val="28"/>
        </w:rPr>
        <w:t xml:space="preserve"> </w:t>
      </w:r>
      <w:r w:rsidRPr="002B7DE3">
        <w:rPr>
          <w:rFonts w:ascii="仿宋" w:eastAsia="仿宋" w:hAnsi="仿宋" w:hint="eastAsia"/>
          <w:sz w:val="28"/>
          <w:szCs w:val="28"/>
        </w:rPr>
        <w:t>“幸福田园”“生命飘香”田园课程范式。</w:t>
      </w:r>
    </w:p>
    <w:p w:rsidR="00FA43D0" w:rsidRPr="002B7DE3" w:rsidRDefault="00FA43D0" w:rsidP="002B7DE3">
      <w:pPr>
        <w:rPr>
          <w:rFonts w:ascii="仿宋" w:eastAsia="仿宋" w:hAnsi="仿宋"/>
          <w:sz w:val="28"/>
          <w:szCs w:val="28"/>
        </w:rPr>
      </w:pPr>
      <w:r w:rsidRPr="002B7DE3">
        <w:rPr>
          <w:rFonts w:ascii="仿宋" w:eastAsia="仿宋" w:hAnsi="仿宋"/>
          <w:noProof/>
          <w:sz w:val="28"/>
          <w:szCs w:val="28"/>
        </w:rPr>
        <w:lastRenderedPageBreak/>
        <w:drawing>
          <wp:inline distT="0" distB="0" distL="0" distR="0">
            <wp:extent cx="5758255" cy="5372100"/>
            <wp:effectExtent l="19050" t="0" r="0" b="0"/>
            <wp:docPr id="7" name="图片 3" descr="C:\Users\jpy\Desktop\2018思维导图文件夹\思维导图（温暖教育课程框架图）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py\Desktop\2018思维导图文件夹\思维导图（温暖教育课程框架图）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40" t="8439" r="4872" b="9564"/>
                    <a:stretch/>
                  </pic:blipFill>
                  <pic:spPr bwMode="auto">
                    <a:xfrm>
                      <a:off x="0" y="0"/>
                      <a:ext cx="5761551" cy="537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A43D0" w:rsidRPr="002B7DE3" w:rsidRDefault="00FA43D0" w:rsidP="002B7DE3">
      <w:pPr>
        <w:jc w:val="center"/>
        <w:rPr>
          <w:rFonts w:ascii="仿宋" w:eastAsia="仿宋" w:hAnsi="仿宋"/>
          <w:sz w:val="28"/>
          <w:szCs w:val="28"/>
        </w:rPr>
      </w:pPr>
      <w:r w:rsidRPr="002B7DE3">
        <w:rPr>
          <w:rFonts w:ascii="仿宋" w:eastAsia="仿宋" w:hAnsi="仿宋" w:hint="eastAsia"/>
          <w:sz w:val="28"/>
          <w:szCs w:val="28"/>
        </w:rPr>
        <w:t>图1：“温暖教育”图谱</w:t>
      </w:r>
    </w:p>
    <w:p w:rsidR="00FA43D0" w:rsidRPr="002B7DE3" w:rsidRDefault="00FA43D0" w:rsidP="002B7DE3">
      <w:pPr>
        <w:rPr>
          <w:rFonts w:ascii="仿宋" w:eastAsia="仿宋" w:hAnsi="仿宋"/>
          <w:sz w:val="28"/>
          <w:szCs w:val="28"/>
        </w:rPr>
      </w:pPr>
    </w:p>
    <w:p w:rsidR="00FA43D0" w:rsidRPr="002B7DE3" w:rsidRDefault="00FA43D0" w:rsidP="002B7DE3">
      <w:pPr>
        <w:rPr>
          <w:rFonts w:ascii="仿宋" w:eastAsia="仿宋" w:hAnsi="仿宋"/>
          <w:sz w:val="28"/>
          <w:szCs w:val="28"/>
        </w:rPr>
      </w:pPr>
      <w:r w:rsidRPr="002B7DE3">
        <w:rPr>
          <w:rFonts w:ascii="仿宋" w:eastAsia="仿宋" w:hAnsi="仿宋"/>
          <w:noProof/>
          <w:sz w:val="28"/>
          <w:szCs w:val="28"/>
        </w:rPr>
        <w:lastRenderedPageBreak/>
        <w:drawing>
          <wp:inline distT="0" distB="0" distL="0" distR="0">
            <wp:extent cx="5563488" cy="5924550"/>
            <wp:effectExtent l="19050" t="0" r="0" b="0"/>
            <wp:docPr id="8" name="图片 8" descr="C:\Users\jpy\Desktop\2018思维导图文件夹\空白概念图（醇香课程框架）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jpy\Desktop\2018思维导图文件夹\空白概念图（醇香课程框架）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9339" cy="59307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43D0" w:rsidRPr="002B7DE3" w:rsidRDefault="00FA43D0" w:rsidP="002B7DE3">
      <w:pPr>
        <w:jc w:val="center"/>
        <w:rPr>
          <w:rFonts w:ascii="仿宋" w:eastAsia="仿宋" w:hAnsi="仿宋"/>
          <w:sz w:val="28"/>
          <w:szCs w:val="28"/>
        </w:rPr>
      </w:pPr>
      <w:r w:rsidRPr="002B7DE3">
        <w:rPr>
          <w:rFonts w:ascii="仿宋" w:eastAsia="仿宋" w:hAnsi="仿宋" w:hint="eastAsia"/>
          <w:sz w:val="28"/>
          <w:szCs w:val="28"/>
        </w:rPr>
        <w:t>图2：“醇香教育”图谱</w:t>
      </w:r>
    </w:p>
    <w:p w:rsidR="00FA43D0" w:rsidRPr="002B7DE3" w:rsidRDefault="00CB7C52" w:rsidP="002B7DE3">
      <w:pPr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2B7DE3">
        <w:rPr>
          <w:rFonts w:ascii="仿宋" w:eastAsia="仿宋" w:hAnsi="仿宋" w:hint="eastAsia"/>
          <w:b/>
          <w:sz w:val="28"/>
          <w:szCs w:val="28"/>
        </w:rPr>
        <w:t>（五）</w:t>
      </w:r>
      <w:r w:rsidR="00FA43D0" w:rsidRPr="002B7DE3">
        <w:rPr>
          <w:rFonts w:ascii="仿宋" w:eastAsia="仿宋" w:hAnsi="仿宋" w:hint="eastAsia"/>
          <w:b/>
          <w:sz w:val="28"/>
          <w:szCs w:val="28"/>
        </w:rPr>
        <w:t>田园课程实施三大原则</w:t>
      </w:r>
    </w:p>
    <w:p w:rsidR="00FA43D0" w:rsidRPr="002B7DE3" w:rsidRDefault="00CB7C52" w:rsidP="002B7DE3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2B7DE3">
        <w:rPr>
          <w:rFonts w:ascii="仿宋" w:eastAsia="仿宋" w:hAnsi="仿宋" w:hint="eastAsia"/>
          <w:sz w:val="28"/>
          <w:szCs w:val="28"/>
        </w:rPr>
        <w:t>1.</w:t>
      </w:r>
      <w:r w:rsidR="00FA43D0" w:rsidRPr="002B7DE3">
        <w:rPr>
          <w:rFonts w:ascii="仿宋" w:eastAsia="仿宋" w:hAnsi="仿宋" w:hint="eastAsia"/>
          <w:sz w:val="28"/>
          <w:szCs w:val="28"/>
        </w:rPr>
        <w:t>打开教室，动手动脑，发现问题解决问题，让知识“活”起来。</w:t>
      </w:r>
    </w:p>
    <w:p w:rsidR="00FA43D0" w:rsidRPr="002B7DE3" w:rsidRDefault="00CB7C52" w:rsidP="002B7DE3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2B7DE3">
        <w:rPr>
          <w:rFonts w:ascii="仿宋" w:eastAsia="仿宋" w:hAnsi="仿宋" w:hint="eastAsia"/>
          <w:sz w:val="28"/>
          <w:szCs w:val="28"/>
        </w:rPr>
        <w:t>2.</w:t>
      </w:r>
      <w:r w:rsidR="00FA43D0" w:rsidRPr="002B7DE3">
        <w:rPr>
          <w:rFonts w:ascii="仿宋" w:eastAsia="仿宋" w:hAnsi="仿宋"/>
          <w:sz w:val="28"/>
          <w:szCs w:val="28"/>
        </w:rPr>
        <w:t>“田园”“课堂”</w:t>
      </w:r>
      <w:r w:rsidR="00FA43D0" w:rsidRPr="002B7DE3">
        <w:rPr>
          <w:rFonts w:ascii="仿宋" w:eastAsia="仿宋" w:hAnsi="仿宋" w:hint="eastAsia"/>
          <w:sz w:val="28"/>
          <w:szCs w:val="28"/>
        </w:rPr>
        <w:t>“书本”“实践”</w:t>
      </w:r>
      <w:r w:rsidR="00FA43D0" w:rsidRPr="002B7DE3">
        <w:rPr>
          <w:rFonts w:ascii="仿宋" w:eastAsia="仿宋" w:hAnsi="仿宋"/>
          <w:sz w:val="28"/>
          <w:szCs w:val="28"/>
        </w:rPr>
        <w:t>无缝对接，</w:t>
      </w:r>
      <w:r w:rsidR="00FA43D0" w:rsidRPr="002B7DE3">
        <w:rPr>
          <w:rFonts w:ascii="仿宋" w:eastAsia="仿宋" w:hAnsi="仿宋" w:hint="eastAsia"/>
          <w:sz w:val="28"/>
          <w:szCs w:val="28"/>
        </w:rPr>
        <w:t>教学相长，</w:t>
      </w:r>
      <w:r w:rsidR="00FA43D0" w:rsidRPr="002B7DE3">
        <w:rPr>
          <w:rFonts w:ascii="仿宋" w:eastAsia="仿宋" w:hAnsi="仿宋"/>
          <w:sz w:val="28"/>
          <w:szCs w:val="28"/>
        </w:rPr>
        <w:t>让学习“趣”起来。</w:t>
      </w:r>
    </w:p>
    <w:p w:rsidR="00FA43D0" w:rsidRPr="002B7DE3" w:rsidRDefault="00CB7C52" w:rsidP="002B7DE3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2B7DE3">
        <w:rPr>
          <w:rFonts w:ascii="仿宋" w:eastAsia="仿宋" w:hAnsi="仿宋" w:hint="eastAsia"/>
          <w:sz w:val="28"/>
          <w:szCs w:val="28"/>
        </w:rPr>
        <w:t>3.</w:t>
      </w:r>
      <w:r w:rsidR="00FA43D0" w:rsidRPr="002B7DE3">
        <w:rPr>
          <w:rFonts w:ascii="仿宋" w:eastAsia="仿宋" w:hAnsi="仿宋" w:hint="eastAsia"/>
          <w:sz w:val="28"/>
          <w:szCs w:val="28"/>
        </w:rPr>
        <w:t>广阔乡村，处处课程，学校就是课程中心，教学做合一，</w:t>
      </w:r>
      <w:proofErr w:type="gramStart"/>
      <w:r w:rsidR="00FA43D0" w:rsidRPr="002B7DE3">
        <w:rPr>
          <w:rFonts w:ascii="仿宋" w:eastAsia="仿宋" w:hAnsi="仿宋" w:hint="eastAsia"/>
          <w:sz w:val="28"/>
          <w:szCs w:val="28"/>
        </w:rPr>
        <w:t>让发展</w:t>
      </w:r>
      <w:proofErr w:type="gramEnd"/>
      <w:r w:rsidR="00FA43D0" w:rsidRPr="002B7DE3">
        <w:rPr>
          <w:rFonts w:ascii="仿宋" w:eastAsia="仿宋" w:hAnsi="仿宋" w:hint="eastAsia"/>
          <w:sz w:val="28"/>
          <w:szCs w:val="28"/>
        </w:rPr>
        <w:t>“实”起来。</w:t>
      </w:r>
    </w:p>
    <w:p w:rsidR="00FA43D0" w:rsidRPr="002B7DE3" w:rsidRDefault="00CB7C52" w:rsidP="002B7DE3">
      <w:pPr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2B7DE3">
        <w:rPr>
          <w:rFonts w:ascii="仿宋" w:eastAsia="仿宋" w:hAnsi="仿宋" w:hint="eastAsia"/>
          <w:b/>
          <w:sz w:val="28"/>
          <w:szCs w:val="28"/>
        </w:rPr>
        <w:lastRenderedPageBreak/>
        <w:t>（六）</w:t>
      </w:r>
      <w:r w:rsidR="00977DEA">
        <w:rPr>
          <w:rFonts w:ascii="仿宋" w:eastAsia="仿宋" w:hAnsi="仿宋" w:hint="eastAsia"/>
          <w:b/>
          <w:sz w:val="28"/>
          <w:szCs w:val="28"/>
        </w:rPr>
        <w:t>田园</w:t>
      </w:r>
      <w:r w:rsidR="00FA43D0" w:rsidRPr="002B7DE3">
        <w:rPr>
          <w:rFonts w:ascii="仿宋" w:eastAsia="仿宋" w:hAnsi="仿宋" w:hint="eastAsia"/>
          <w:b/>
          <w:sz w:val="28"/>
          <w:szCs w:val="28"/>
        </w:rPr>
        <w:t>课程和田园课堂评价指标体系</w:t>
      </w:r>
    </w:p>
    <w:p w:rsidR="00FA43D0" w:rsidRPr="002B7DE3" w:rsidRDefault="00FA43D0" w:rsidP="002B7DE3">
      <w:pPr>
        <w:rPr>
          <w:rFonts w:ascii="仿宋" w:eastAsia="仿宋" w:hAnsi="仿宋"/>
          <w:sz w:val="28"/>
          <w:szCs w:val="28"/>
        </w:rPr>
      </w:pPr>
      <w:r w:rsidRPr="002B7DE3">
        <w:rPr>
          <w:rFonts w:ascii="仿宋" w:eastAsia="仿宋" w:hAnsi="仿宋"/>
          <w:noProof/>
          <w:sz w:val="28"/>
          <w:szCs w:val="28"/>
        </w:rPr>
        <w:drawing>
          <wp:inline distT="0" distB="0" distL="0" distR="0">
            <wp:extent cx="5073792" cy="3933825"/>
            <wp:effectExtent l="19050" t="0" r="0" b="0"/>
            <wp:docPr id="9" name="图片 9" descr="C:\Users\jpy\Desktop\2018思维导图文件夹\思维导图（田园课程评价指标）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jpy\Desktop\2018思维导图文件夹\思维导图（田园课程评价指标）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65" t="8879" r="7152" b="10386"/>
                    <a:stretch/>
                  </pic:blipFill>
                  <pic:spPr bwMode="auto">
                    <a:xfrm>
                      <a:off x="0" y="0"/>
                      <a:ext cx="5098609" cy="39530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A43D0" w:rsidRPr="002B7DE3" w:rsidRDefault="00FA43D0" w:rsidP="002B7DE3">
      <w:pPr>
        <w:jc w:val="center"/>
        <w:rPr>
          <w:rFonts w:ascii="仿宋" w:eastAsia="仿宋" w:hAnsi="仿宋"/>
          <w:sz w:val="28"/>
          <w:szCs w:val="28"/>
        </w:rPr>
      </w:pPr>
      <w:r w:rsidRPr="002B7DE3">
        <w:rPr>
          <w:rFonts w:ascii="仿宋" w:eastAsia="仿宋" w:hAnsi="仿宋" w:hint="eastAsia"/>
          <w:sz w:val="28"/>
          <w:szCs w:val="28"/>
        </w:rPr>
        <w:t>图3：田园课程评价指标体系</w:t>
      </w:r>
    </w:p>
    <w:p w:rsidR="00FA43D0" w:rsidRPr="002B7DE3" w:rsidRDefault="00FA43D0" w:rsidP="002B7DE3">
      <w:pPr>
        <w:rPr>
          <w:rFonts w:ascii="仿宋" w:eastAsia="仿宋" w:hAnsi="仿宋"/>
          <w:sz w:val="28"/>
          <w:szCs w:val="28"/>
        </w:rPr>
      </w:pPr>
      <w:r w:rsidRPr="002B7DE3">
        <w:rPr>
          <w:rFonts w:ascii="仿宋" w:eastAsia="仿宋" w:hAnsi="仿宋"/>
          <w:noProof/>
          <w:sz w:val="28"/>
          <w:szCs w:val="28"/>
        </w:rPr>
        <w:drawing>
          <wp:inline distT="0" distB="0" distL="0" distR="0">
            <wp:extent cx="4648200" cy="3332917"/>
            <wp:effectExtent l="19050" t="0" r="0" b="0"/>
            <wp:docPr id="10" name="图片 10" descr="C:\Users\jpy\Desktop\2018思维导图文件夹\思维导图（田园课堂）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jpy\Desktop\2018思维导图文件夹\思维导图（田园课堂）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406" t="11617" r="6622" b="11264"/>
                    <a:stretch/>
                  </pic:blipFill>
                  <pic:spPr bwMode="auto">
                    <a:xfrm>
                      <a:off x="0" y="0"/>
                      <a:ext cx="4663333" cy="33437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A43D0" w:rsidRPr="002B7DE3" w:rsidRDefault="00FA43D0" w:rsidP="002B7DE3">
      <w:pPr>
        <w:jc w:val="center"/>
        <w:rPr>
          <w:rFonts w:ascii="仿宋" w:eastAsia="仿宋" w:hAnsi="仿宋"/>
          <w:sz w:val="28"/>
          <w:szCs w:val="28"/>
        </w:rPr>
      </w:pPr>
      <w:r w:rsidRPr="002B7DE3">
        <w:rPr>
          <w:rFonts w:ascii="仿宋" w:eastAsia="仿宋" w:hAnsi="仿宋" w:hint="eastAsia"/>
          <w:sz w:val="28"/>
          <w:szCs w:val="28"/>
        </w:rPr>
        <w:t>图4：田园课堂评价指标体系</w:t>
      </w:r>
    </w:p>
    <w:p w:rsidR="005928A4" w:rsidRPr="002B7DE3" w:rsidRDefault="005928A4" w:rsidP="002B7DE3">
      <w:pPr>
        <w:rPr>
          <w:rFonts w:ascii="仿宋" w:eastAsia="仿宋" w:hAnsi="仿宋"/>
          <w:sz w:val="28"/>
          <w:szCs w:val="28"/>
        </w:rPr>
      </w:pPr>
    </w:p>
    <w:p w:rsidR="00E157EB" w:rsidRDefault="00CB7C52" w:rsidP="00E157EB">
      <w:pPr>
        <w:ind w:leftChars="200" w:left="420" w:firstLineChars="200" w:firstLine="562"/>
        <w:rPr>
          <w:rFonts w:ascii="仿宋" w:eastAsia="仿宋" w:hAnsi="仿宋"/>
          <w:b/>
          <w:sz w:val="28"/>
          <w:szCs w:val="28"/>
        </w:rPr>
      </w:pPr>
      <w:r w:rsidRPr="002B7DE3">
        <w:rPr>
          <w:rFonts w:ascii="仿宋" w:eastAsia="仿宋" w:hAnsi="仿宋" w:hint="eastAsia"/>
          <w:b/>
          <w:sz w:val="28"/>
          <w:szCs w:val="28"/>
        </w:rPr>
        <w:lastRenderedPageBreak/>
        <w:t>二、</w:t>
      </w:r>
      <w:r w:rsidR="00FA43D0" w:rsidRPr="002B7DE3">
        <w:rPr>
          <w:rFonts w:ascii="仿宋" w:eastAsia="仿宋" w:hAnsi="仿宋" w:hint="eastAsia"/>
          <w:b/>
          <w:sz w:val="28"/>
          <w:szCs w:val="28"/>
        </w:rPr>
        <w:t xml:space="preserve">探索小学语文、数学、科学、美术等国家课程田园化实施的途径     </w:t>
      </w:r>
    </w:p>
    <w:p w:rsidR="00FA43D0" w:rsidRPr="002B7DE3" w:rsidRDefault="005928A4" w:rsidP="00E157EB">
      <w:pPr>
        <w:ind w:leftChars="200" w:left="420" w:firstLineChars="100" w:firstLine="281"/>
        <w:rPr>
          <w:rFonts w:ascii="仿宋" w:eastAsia="仿宋" w:hAnsi="仿宋"/>
          <w:b/>
          <w:sz w:val="28"/>
          <w:szCs w:val="28"/>
        </w:rPr>
      </w:pPr>
      <w:r w:rsidRPr="002B7DE3">
        <w:rPr>
          <w:rFonts w:ascii="仿宋" w:eastAsia="仿宋" w:hAnsi="仿宋" w:hint="eastAsia"/>
          <w:b/>
          <w:sz w:val="28"/>
          <w:szCs w:val="28"/>
        </w:rPr>
        <w:t>（一）</w:t>
      </w:r>
      <w:r w:rsidR="00FA43D0" w:rsidRPr="002B7DE3">
        <w:rPr>
          <w:rFonts w:ascii="仿宋" w:eastAsia="仿宋" w:hAnsi="仿宋" w:hint="eastAsia"/>
          <w:b/>
          <w:sz w:val="28"/>
          <w:szCs w:val="28"/>
        </w:rPr>
        <w:t>田园语文实施途径</w:t>
      </w:r>
    </w:p>
    <w:p w:rsidR="00FA43D0" w:rsidRPr="002B7DE3" w:rsidRDefault="00FA43D0" w:rsidP="00E157EB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2B7DE3">
        <w:rPr>
          <w:rFonts w:ascii="仿宋" w:eastAsia="仿宋" w:hAnsi="仿宋" w:hint="eastAsia"/>
          <w:sz w:val="28"/>
          <w:szCs w:val="28"/>
        </w:rPr>
        <w:t>语文田园化实施主要有两个通道，一是阅读。把阅读和学生生活世界对接起来，情境交融，人文共进，重点考虑田园诗词、动植物儿歌</w:t>
      </w:r>
      <w:r w:rsidR="007F5A02">
        <w:rPr>
          <w:rFonts w:ascii="仿宋" w:eastAsia="仿宋" w:hAnsi="仿宋" w:hint="eastAsia"/>
          <w:sz w:val="28"/>
          <w:szCs w:val="28"/>
        </w:rPr>
        <w:t>及</w:t>
      </w:r>
      <w:r w:rsidRPr="002B7DE3">
        <w:rPr>
          <w:rFonts w:ascii="仿宋" w:eastAsia="仿宋" w:hAnsi="仿宋" w:hint="eastAsia"/>
          <w:sz w:val="28"/>
          <w:szCs w:val="28"/>
        </w:rPr>
        <w:t>与田园生活相关的美文诵读</w:t>
      </w:r>
      <w:r w:rsidR="007F5A02">
        <w:rPr>
          <w:rFonts w:ascii="仿宋" w:eastAsia="仿宋" w:hAnsi="仿宋" w:hint="eastAsia"/>
          <w:sz w:val="28"/>
          <w:szCs w:val="28"/>
        </w:rPr>
        <w:t>等</w:t>
      </w:r>
      <w:r w:rsidRPr="002B7DE3">
        <w:rPr>
          <w:rFonts w:ascii="仿宋" w:eastAsia="仿宋" w:hAnsi="仿宋" w:hint="eastAsia"/>
          <w:sz w:val="28"/>
          <w:szCs w:val="28"/>
        </w:rPr>
        <w:t>。二是表达。</w:t>
      </w:r>
      <w:r w:rsidR="001C415B">
        <w:rPr>
          <w:rFonts w:ascii="仿宋" w:eastAsia="仿宋" w:hAnsi="仿宋" w:cs="宋体" w:hint="eastAsia"/>
          <w:kern w:val="0"/>
          <w:sz w:val="28"/>
          <w:szCs w:val="28"/>
        </w:rPr>
        <w:t>回归田园，有感而发，用真情催生学生语言文字运用能力。</w:t>
      </w:r>
      <w:r w:rsidR="00A570C4">
        <w:rPr>
          <w:rFonts w:ascii="仿宋" w:eastAsia="仿宋" w:hAnsi="仿宋" w:hint="eastAsia"/>
          <w:sz w:val="28"/>
          <w:szCs w:val="28"/>
        </w:rPr>
        <w:t>据实</w:t>
      </w:r>
      <w:r w:rsidRPr="002B7DE3">
        <w:rPr>
          <w:rFonts w:ascii="仿宋" w:eastAsia="仿宋" w:hAnsi="仿宋" w:hint="eastAsia"/>
          <w:sz w:val="28"/>
          <w:szCs w:val="28"/>
        </w:rPr>
        <w:t>安排动</w:t>
      </w:r>
      <w:r w:rsidR="007F5A02">
        <w:rPr>
          <w:rFonts w:ascii="仿宋" w:eastAsia="仿宋" w:hAnsi="仿宋" w:hint="eastAsia"/>
          <w:sz w:val="28"/>
          <w:szCs w:val="28"/>
        </w:rPr>
        <w:t>基于田园活动的习</w:t>
      </w:r>
      <w:r w:rsidRPr="002B7DE3">
        <w:rPr>
          <w:rFonts w:ascii="仿宋" w:eastAsia="仿宋" w:hAnsi="仿宋" w:hint="eastAsia"/>
          <w:sz w:val="28"/>
          <w:szCs w:val="28"/>
        </w:rPr>
        <w:t>作和田园诗词改写等，让学生做到“我手写我口，我口言我心”，乡土情结与有形的文字交互，体验、生成、固化、升华。</w:t>
      </w:r>
    </w:p>
    <w:p w:rsidR="00FA43D0" w:rsidRPr="002B7DE3" w:rsidRDefault="005928A4" w:rsidP="002B7DE3">
      <w:pPr>
        <w:ind w:firstLineChars="200" w:firstLine="562"/>
        <w:rPr>
          <w:rFonts w:ascii="仿宋" w:eastAsia="仿宋" w:hAnsi="仿宋"/>
          <w:b/>
          <w:sz w:val="28"/>
          <w:szCs w:val="28"/>
        </w:rPr>
      </w:pPr>
      <w:bookmarkStart w:id="2" w:name="_Toc383183736"/>
      <w:bookmarkStart w:id="3" w:name="_Toc383184779"/>
      <w:r w:rsidRPr="002B7DE3">
        <w:rPr>
          <w:rFonts w:ascii="仿宋" w:eastAsia="仿宋" w:hAnsi="仿宋" w:hint="eastAsia"/>
          <w:b/>
          <w:sz w:val="28"/>
          <w:szCs w:val="28"/>
        </w:rPr>
        <w:t>（二）</w:t>
      </w:r>
      <w:r w:rsidR="00FA43D0" w:rsidRPr="002B7DE3">
        <w:rPr>
          <w:rFonts w:ascii="仿宋" w:eastAsia="仿宋" w:hAnsi="仿宋" w:hint="eastAsia"/>
          <w:b/>
          <w:sz w:val="28"/>
          <w:szCs w:val="28"/>
        </w:rPr>
        <w:t>田园数学实施途径</w:t>
      </w:r>
    </w:p>
    <w:p w:rsidR="00FA43D0" w:rsidRPr="002B7DE3" w:rsidRDefault="00FA43D0" w:rsidP="002E2728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2B7DE3">
        <w:rPr>
          <w:rFonts w:ascii="仿宋" w:eastAsia="仿宋" w:hAnsi="仿宋" w:hint="eastAsia"/>
          <w:sz w:val="28"/>
          <w:szCs w:val="28"/>
        </w:rPr>
        <w:t>数学</w:t>
      </w:r>
      <w:r w:rsidR="00D978FC">
        <w:rPr>
          <w:rFonts w:ascii="仿宋" w:eastAsia="仿宋" w:hAnsi="仿宋" w:hint="eastAsia"/>
          <w:sz w:val="28"/>
          <w:szCs w:val="28"/>
        </w:rPr>
        <w:t>田园化实施</w:t>
      </w:r>
      <w:r w:rsidRPr="002B7DE3">
        <w:rPr>
          <w:rFonts w:ascii="仿宋" w:eastAsia="仿宋" w:hAnsi="仿宋" w:hint="eastAsia"/>
          <w:sz w:val="28"/>
          <w:szCs w:val="28"/>
        </w:rPr>
        <w:t>旨在</w:t>
      </w:r>
      <w:r w:rsidRPr="002B7DE3">
        <w:rPr>
          <w:rFonts w:ascii="仿宋" w:eastAsia="仿宋" w:hAnsi="仿宋"/>
          <w:sz w:val="28"/>
          <w:szCs w:val="28"/>
        </w:rPr>
        <w:t>挖掘国家</w:t>
      </w:r>
      <w:r w:rsidRPr="002B7DE3">
        <w:rPr>
          <w:rFonts w:ascii="仿宋" w:eastAsia="仿宋" w:hAnsi="仿宋" w:hint="eastAsia"/>
          <w:sz w:val="28"/>
          <w:szCs w:val="28"/>
        </w:rPr>
        <w:t>课程</w:t>
      </w:r>
      <w:r w:rsidRPr="002B7DE3">
        <w:rPr>
          <w:rFonts w:ascii="仿宋" w:eastAsia="仿宋" w:hAnsi="仿宋"/>
          <w:sz w:val="28"/>
          <w:szCs w:val="28"/>
        </w:rPr>
        <w:t>与</w:t>
      </w:r>
      <w:r w:rsidR="005C700B">
        <w:rPr>
          <w:rFonts w:ascii="仿宋" w:eastAsia="仿宋" w:hAnsi="仿宋" w:hint="eastAsia"/>
          <w:sz w:val="28"/>
          <w:szCs w:val="28"/>
        </w:rPr>
        <w:t>乡村学生</w:t>
      </w:r>
      <w:r w:rsidRPr="002B7DE3">
        <w:rPr>
          <w:rFonts w:ascii="仿宋" w:eastAsia="仿宋" w:hAnsi="仿宋"/>
          <w:sz w:val="28"/>
          <w:szCs w:val="28"/>
        </w:rPr>
        <w:t>生活相联系的</w:t>
      </w:r>
      <w:r w:rsidRPr="002B7DE3">
        <w:rPr>
          <w:rFonts w:ascii="仿宋" w:eastAsia="仿宋" w:hAnsi="仿宋" w:hint="eastAsia"/>
          <w:sz w:val="28"/>
          <w:szCs w:val="28"/>
        </w:rPr>
        <w:t>素材，提</w:t>
      </w:r>
      <w:r w:rsidRPr="002B7DE3">
        <w:rPr>
          <w:rFonts w:ascii="仿宋" w:eastAsia="仿宋" w:hAnsi="仿宋"/>
          <w:sz w:val="28"/>
          <w:szCs w:val="28"/>
        </w:rPr>
        <w:t>炼</w:t>
      </w:r>
      <w:r w:rsidR="007F5A02">
        <w:rPr>
          <w:rFonts w:ascii="仿宋" w:eastAsia="仿宋" w:hAnsi="仿宋" w:hint="eastAsia"/>
          <w:sz w:val="28"/>
          <w:szCs w:val="28"/>
        </w:rPr>
        <w:t>成</w:t>
      </w:r>
      <w:r w:rsidRPr="002B7DE3">
        <w:rPr>
          <w:rFonts w:ascii="仿宋" w:eastAsia="仿宋" w:hAnsi="仿宋" w:hint="eastAsia"/>
          <w:sz w:val="28"/>
          <w:szCs w:val="28"/>
        </w:rPr>
        <w:t>数学问题，</w:t>
      </w:r>
      <w:r w:rsidRPr="002B7DE3">
        <w:rPr>
          <w:rFonts w:ascii="仿宋" w:eastAsia="仿宋" w:hAnsi="仿宋"/>
          <w:sz w:val="28"/>
          <w:szCs w:val="28"/>
        </w:rPr>
        <w:t>调动</w:t>
      </w:r>
      <w:r w:rsidR="00533ACD">
        <w:rPr>
          <w:rFonts w:ascii="仿宋" w:eastAsia="仿宋" w:hAnsi="仿宋" w:hint="eastAsia"/>
          <w:sz w:val="28"/>
          <w:szCs w:val="28"/>
        </w:rPr>
        <w:t>情趣</w:t>
      </w:r>
      <w:r w:rsidRPr="002B7DE3">
        <w:rPr>
          <w:rFonts w:ascii="仿宋" w:eastAsia="仿宋" w:hAnsi="仿宋" w:hint="eastAsia"/>
          <w:sz w:val="28"/>
          <w:szCs w:val="28"/>
        </w:rPr>
        <w:t>，</w:t>
      </w:r>
      <w:r w:rsidR="005C700B">
        <w:rPr>
          <w:rFonts w:ascii="仿宋" w:eastAsia="仿宋" w:hAnsi="仿宋" w:hint="eastAsia"/>
          <w:sz w:val="28"/>
          <w:szCs w:val="28"/>
        </w:rPr>
        <w:t>引</w:t>
      </w:r>
      <w:r w:rsidRPr="002B7DE3">
        <w:rPr>
          <w:rFonts w:ascii="仿宋" w:eastAsia="仿宋" w:hAnsi="仿宋" w:hint="eastAsia"/>
          <w:sz w:val="28"/>
          <w:szCs w:val="28"/>
        </w:rPr>
        <w:t>领学生</w:t>
      </w:r>
      <w:r w:rsidRPr="002B7DE3">
        <w:rPr>
          <w:rFonts w:ascii="仿宋" w:eastAsia="仿宋" w:hAnsi="仿宋"/>
          <w:sz w:val="28"/>
          <w:szCs w:val="28"/>
        </w:rPr>
        <w:t>用数学眼光</w:t>
      </w:r>
      <w:r w:rsidRPr="002B7DE3">
        <w:rPr>
          <w:rFonts w:ascii="仿宋" w:eastAsia="仿宋" w:hAnsi="仿宋" w:hint="eastAsia"/>
          <w:sz w:val="28"/>
          <w:szCs w:val="28"/>
        </w:rPr>
        <w:t>观察，构建数学模型</w:t>
      </w:r>
      <w:r w:rsidR="00A570C4" w:rsidRPr="002B7DE3">
        <w:rPr>
          <w:rFonts w:ascii="仿宋" w:eastAsia="仿宋" w:hAnsi="仿宋" w:hint="eastAsia"/>
          <w:sz w:val="28"/>
          <w:szCs w:val="28"/>
        </w:rPr>
        <w:t>，</w:t>
      </w:r>
      <w:r w:rsidR="00533ACD">
        <w:rPr>
          <w:rFonts w:ascii="仿宋" w:eastAsia="仿宋" w:hAnsi="仿宋" w:hint="eastAsia"/>
          <w:sz w:val="28"/>
          <w:szCs w:val="28"/>
        </w:rPr>
        <w:t>感受数学</w:t>
      </w:r>
      <w:r w:rsidRPr="002B7DE3">
        <w:rPr>
          <w:rFonts w:ascii="仿宋" w:eastAsia="仿宋" w:hAnsi="仿宋" w:hint="eastAsia"/>
          <w:sz w:val="28"/>
          <w:szCs w:val="28"/>
        </w:rPr>
        <w:t>，</w:t>
      </w:r>
      <w:r w:rsidRPr="002B7DE3">
        <w:rPr>
          <w:rFonts w:ascii="仿宋" w:eastAsia="仿宋" w:hAnsi="仿宋"/>
          <w:sz w:val="28"/>
          <w:szCs w:val="28"/>
        </w:rPr>
        <w:t>提高</w:t>
      </w:r>
      <w:r w:rsidR="00A570C4">
        <w:rPr>
          <w:rFonts w:ascii="仿宋" w:eastAsia="仿宋" w:hAnsi="仿宋" w:hint="eastAsia"/>
          <w:sz w:val="28"/>
          <w:szCs w:val="28"/>
        </w:rPr>
        <w:t>其</w:t>
      </w:r>
      <w:r w:rsidRPr="002B7DE3">
        <w:rPr>
          <w:rFonts w:ascii="仿宋" w:eastAsia="仿宋" w:hAnsi="仿宋"/>
          <w:sz w:val="28"/>
          <w:szCs w:val="28"/>
        </w:rPr>
        <w:t>创造力</w:t>
      </w:r>
      <w:r w:rsidRPr="002B7DE3">
        <w:rPr>
          <w:rFonts w:ascii="仿宋" w:eastAsia="仿宋" w:hAnsi="仿宋" w:hint="eastAsia"/>
          <w:sz w:val="28"/>
          <w:szCs w:val="28"/>
        </w:rPr>
        <w:t>和</w:t>
      </w:r>
      <w:r w:rsidRPr="002B7DE3">
        <w:rPr>
          <w:rFonts w:ascii="仿宋" w:eastAsia="仿宋" w:hAnsi="仿宋"/>
          <w:sz w:val="28"/>
          <w:szCs w:val="28"/>
        </w:rPr>
        <w:t>应用意识</w:t>
      </w:r>
      <w:r w:rsidRPr="002B7DE3">
        <w:rPr>
          <w:rFonts w:ascii="仿宋" w:eastAsia="仿宋" w:hAnsi="仿宋" w:hint="eastAsia"/>
          <w:sz w:val="28"/>
          <w:szCs w:val="28"/>
        </w:rPr>
        <w:t>。</w:t>
      </w:r>
      <w:r w:rsidR="00D978FC">
        <w:rPr>
          <w:rFonts w:ascii="仿宋" w:eastAsia="仿宋" w:hAnsi="仿宋" w:hint="eastAsia"/>
          <w:sz w:val="28"/>
          <w:szCs w:val="28"/>
        </w:rPr>
        <w:t>课程</w:t>
      </w:r>
      <w:r w:rsidRPr="002B7DE3">
        <w:rPr>
          <w:rFonts w:ascii="仿宋" w:eastAsia="仿宋" w:hAnsi="仿宋"/>
          <w:sz w:val="28"/>
          <w:szCs w:val="28"/>
        </w:rPr>
        <w:t>实施原则是教学问题田园化</w:t>
      </w:r>
      <w:r w:rsidRPr="002B7DE3">
        <w:rPr>
          <w:rFonts w:ascii="仿宋" w:eastAsia="仿宋" w:hAnsi="仿宋" w:hint="eastAsia"/>
          <w:sz w:val="28"/>
          <w:szCs w:val="28"/>
        </w:rPr>
        <w:t>、</w:t>
      </w:r>
      <w:r w:rsidRPr="002B7DE3">
        <w:rPr>
          <w:rFonts w:ascii="仿宋" w:eastAsia="仿宋" w:hAnsi="仿宋"/>
          <w:sz w:val="28"/>
          <w:szCs w:val="28"/>
        </w:rPr>
        <w:t>教学手段直观化</w:t>
      </w:r>
      <w:r w:rsidRPr="002B7DE3">
        <w:rPr>
          <w:rFonts w:ascii="仿宋" w:eastAsia="仿宋" w:hAnsi="仿宋" w:hint="eastAsia"/>
          <w:sz w:val="28"/>
          <w:szCs w:val="28"/>
        </w:rPr>
        <w:t>、</w:t>
      </w:r>
      <w:r w:rsidRPr="002B7DE3">
        <w:rPr>
          <w:rFonts w:ascii="仿宋" w:eastAsia="仿宋" w:hAnsi="仿宋"/>
          <w:sz w:val="28"/>
          <w:szCs w:val="28"/>
        </w:rPr>
        <w:t>教学方式活动化</w:t>
      </w:r>
      <w:r w:rsidRPr="002B7DE3">
        <w:rPr>
          <w:rFonts w:ascii="仿宋" w:eastAsia="仿宋" w:hAnsi="仿宋" w:hint="eastAsia"/>
          <w:sz w:val="28"/>
          <w:szCs w:val="28"/>
        </w:rPr>
        <w:t>，</w:t>
      </w:r>
      <w:r w:rsidRPr="002B7DE3">
        <w:rPr>
          <w:rFonts w:ascii="仿宋" w:eastAsia="仿宋" w:hAnsi="仿宋"/>
          <w:sz w:val="28"/>
          <w:szCs w:val="28"/>
        </w:rPr>
        <w:t>知识应用生活化</w:t>
      </w:r>
      <w:r w:rsidRPr="002B7DE3">
        <w:rPr>
          <w:rFonts w:ascii="仿宋" w:eastAsia="仿宋" w:hAnsi="仿宋" w:hint="eastAsia"/>
          <w:sz w:val="28"/>
          <w:szCs w:val="28"/>
        </w:rPr>
        <w:t>，</w:t>
      </w:r>
      <w:r w:rsidRPr="002B7DE3">
        <w:rPr>
          <w:rFonts w:ascii="仿宋" w:eastAsia="仿宋" w:hAnsi="仿宋"/>
          <w:sz w:val="28"/>
          <w:szCs w:val="28"/>
        </w:rPr>
        <w:t>教学评价过程化</w:t>
      </w:r>
      <w:r w:rsidRPr="002B7DE3">
        <w:rPr>
          <w:rFonts w:ascii="仿宋" w:eastAsia="仿宋" w:hAnsi="仿宋" w:hint="eastAsia"/>
          <w:sz w:val="28"/>
          <w:szCs w:val="28"/>
        </w:rPr>
        <w:t>。结合国家课程编排顺序，涵盖数与代数、图形与几何、统计与概率、综合与实践四个知识板块，设计教学活动，以实践中心的方式实施教学。</w:t>
      </w:r>
    </w:p>
    <w:p w:rsidR="00FA43D0" w:rsidRPr="002B7DE3" w:rsidRDefault="005928A4" w:rsidP="002B7DE3">
      <w:pPr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2B7DE3">
        <w:rPr>
          <w:rFonts w:ascii="仿宋" w:eastAsia="仿宋" w:hAnsi="仿宋" w:hint="eastAsia"/>
          <w:b/>
          <w:sz w:val="28"/>
          <w:szCs w:val="28"/>
        </w:rPr>
        <w:t>（三）</w:t>
      </w:r>
      <w:r w:rsidR="00FA43D0" w:rsidRPr="002B7DE3">
        <w:rPr>
          <w:rFonts w:ascii="仿宋" w:eastAsia="仿宋" w:hAnsi="仿宋" w:hint="eastAsia"/>
          <w:b/>
          <w:sz w:val="28"/>
          <w:szCs w:val="28"/>
        </w:rPr>
        <w:t>田园美术实施途径</w:t>
      </w:r>
    </w:p>
    <w:p w:rsidR="00FA43D0" w:rsidRPr="002B7DE3" w:rsidRDefault="00FA43D0" w:rsidP="002B7DE3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2B7DE3">
        <w:rPr>
          <w:rFonts w:ascii="仿宋" w:eastAsia="仿宋" w:hAnsi="仿宋" w:hint="eastAsia"/>
          <w:sz w:val="28"/>
          <w:szCs w:val="28"/>
        </w:rPr>
        <w:t>美术课程田园化实施途径主要有三条：一是收集本地特色</w:t>
      </w:r>
      <w:r w:rsidRPr="002B7DE3">
        <w:rPr>
          <w:rFonts w:ascii="仿宋" w:eastAsia="仿宋" w:hAnsi="仿宋"/>
          <w:sz w:val="28"/>
          <w:szCs w:val="28"/>
        </w:rPr>
        <w:t>的</w:t>
      </w:r>
      <w:r w:rsidRPr="002B7DE3">
        <w:rPr>
          <w:rFonts w:ascii="仿宋" w:eastAsia="仿宋" w:hAnsi="仿宋" w:hint="eastAsia"/>
          <w:sz w:val="28"/>
          <w:szCs w:val="28"/>
        </w:rPr>
        <w:t>四个</w:t>
      </w:r>
      <w:r w:rsidRPr="002B7DE3">
        <w:rPr>
          <w:rFonts w:ascii="仿宋" w:eastAsia="仿宋" w:hAnsi="仿宋"/>
          <w:sz w:val="28"/>
          <w:szCs w:val="28"/>
        </w:rPr>
        <w:t>学习领域</w:t>
      </w:r>
      <w:r w:rsidRPr="002B7DE3">
        <w:rPr>
          <w:rFonts w:ascii="仿宋" w:eastAsia="仿宋" w:hAnsi="仿宋" w:hint="eastAsia"/>
          <w:sz w:val="28"/>
          <w:szCs w:val="28"/>
        </w:rPr>
        <w:t>的美术</w:t>
      </w:r>
      <w:r w:rsidRPr="002B7DE3">
        <w:rPr>
          <w:rFonts w:ascii="仿宋" w:eastAsia="仿宋" w:hAnsi="仿宋"/>
          <w:sz w:val="28"/>
          <w:szCs w:val="28"/>
        </w:rPr>
        <w:t>作品</w:t>
      </w:r>
      <w:r w:rsidRPr="002B7DE3">
        <w:rPr>
          <w:rFonts w:ascii="仿宋" w:eastAsia="仿宋" w:hAnsi="仿宋" w:hint="eastAsia"/>
          <w:sz w:val="28"/>
          <w:szCs w:val="28"/>
        </w:rPr>
        <w:t>。二是把适合田园化</w:t>
      </w:r>
      <w:r w:rsidRPr="002B7DE3">
        <w:rPr>
          <w:rFonts w:ascii="仿宋" w:eastAsia="仿宋" w:hAnsi="仿宋"/>
          <w:sz w:val="28"/>
          <w:szCs w:val="28"/>
        </w:rPr>
        <w:t>的</w:t>
      </w:r>
      <w:r w:rsidRPr="002B7DE3">
        <w:rPr>
          <w:rFonts w:ascii="仿宋" w:eastAsia="仿宋" w:hAnsi="仿宋" w:hint="eastAsia"/>
          <w:sz w:val="28"/>
          <w:szCs w:val="28"/>
        </w:rPr>
        <w:t>具体</w:t>
      </w:r>
      <w:proofErr w:type="gramStart"/>
      <w:r w:rsidRPr="002B7DE3">
        <w:rPr>
          <w:rFonts w:ascii="仿宋" w:eastAsia="仿宋" w:hAnsi="仿宋" w:hint="eastAsia"/>
          <w:sz w:val="28"/>
          <w:szCs w:val="28"/>
        </w:rPr>
        <w:t>课例挑出来</w:t>
      </w:r>
      <w:proofErr w:type="gramEnd"/>
      <w:r w:rsidRPr="002B7DE3">
        <w:rPr>
          <w:rFonts w:ascii="仿宋" w:eastAsia="仿宋" w:hAnsi="仿宋"/>
          <w:sz w:val="28"/>
          <w:szCs w:val="28"/>
        </w:rPr>
        <w:t>，添加或</w:t>
      </w:r>
      <w:r w:rsidRPr="002B7DE3">
        <w:rPr>
          <w:rFonts w:ascii="仿宋" w:eastAsia="仿宋" w:hAnsi="仿宋" w:hint="eastAsia"/>
          <w:sz w:val="28"/>
          <w:szCs w:val="28"/>
        </w:rPr>
        <w:t>整合所收集到</w:t>
      </w:r>
      <w:r w:rsidRPr="002B7DE3">
        <w:rPr>
          <w:rFonts w:ascii="仿宋" w:eastAsia="仿宋" w:hAnsi="仿宋"/>
          <w:sz w:val="28"/>
          <w:szCs w:val="28"/>
        </w:rPr>
        <w:t>的</w:t>
      </w:r>
      <w:r w:rsidRPr="002B7DE3">
        <w:rPr>
          <w:rFonts w:ascii="仿宋" w:eastAsia="仿宋" w:hAnsi="仿宋" w:hint="eastAsia"/>
          <w:sz w:val="28"/>
          <w:szCs w:val="28"/>
        </w:rPr>
        <w:t>本地特色</w:t>
      </w:r>
      <w:r w:rsidRPr="002B7DE3">
        <w:rPr>
          <w:rFonts w:ascii="仿宋" w:eastAsia="仿宋" w:hAnsi="仿宋"/>
          <w:sz w:val="28"/>
          <w:szCs w:val="28"/>
        </w:rPr>
        <w:t>作品</w:t>
      </w:r>
      <w:r w:rsidRPr="002B7DE3">
        <w:rPr>
          <w:rFonts w:ascii="仿宋" w:eastAsia="仿宋" w:hAnsi="仿宋" w:hint="eastAsia"/>
          <w:sz w:val="28"/>
          <w:szCs w:val="28"/>
        </w:rPr>
        <w:t>。三是对于</w:t>
      </w:r>
      <w:r w:rsidRPr="002B7DE3">
        <w:rPr>
          <w:rFonts w:ascii="仿宋" w:eastAsia="仿宋" w:hAnsi="仿宋"/>
          <w:sz w:val="28"/>
          <w:szCs w:val="28"/>
        </w:rPr>
        <w:t>教材</w:t>
      </w:r>
      <w:r w:rsidRPr="002B7DE3">
        <w:rPr>
          <w:rFonts w:ascii="仿宋" w:eastAsia="仿宋" w:hAnsi="仿宋" w:hint="eastAsia"/>
          <w:sz w:val="28"/>
          <w:szCs w:val="28"/>
        </w:rPr>
        <w:t>里实施</w:t>
      </w:r>
      <w:r w:rsidRPr="002B7DE3">
        <w:rPr>
          <w:rFonts w:ascii="仿宋" w:eastAsia="仿宋" w:hAnsi="仿宋"/>
          <w:sz w:val="28"/>
          <w:szCs w:val="28"/>
        </w:rPr>
        <w:t>起来有困难的</w:t>
      </w:r>
      <w:r w:rsidRPr="002B7DE3">
        <w:rPr>
          <w:rFonts w:ascii="仿宋" w:eastAsia="仿宋" w:hAnsi="仿宋" w:hint="eastAsia"/>
          <w:sz w:val="28"/>
          <w:szCs w:val="28"/>
        </w:rPr>
        <w:t>课例进行</w:t>
      </w:r>
      <w:r w:rsidRPr="002B7DE3">
        <w:rPr>
          <w:rFonts w:ascii="仿宋" w:eastAsia="仿宋" w:hAnsi="仿宋"/>
          <w:sz w:val="28"/>
          <w:szCs w:val="28"/>
        </w:rPr>
        <w:t>适应性改造</w:t>
      </w:r>
      <w:r w:rsidRPr="002B7DE3">
        <w:rPr>
          <w:rFonts w:ascii="仿宋" w:eastAsia="仿宋" w:hAnsi="仿宋" w:hint="eastAsia"/>
          <w:sz w:val="28"/>
          <w:szCs w:val="28"/>
        </w:rPr>
        <w:t>，如把</w:t>
      </w:r>
      <w:r w:rsidRPr="002B7DE3">
        <w:rPr>
          <w:rFonts w:ascii="仿宋" w:eastAsia="仿宋" w:hAnsi="仿宋"/>
          <w:sz w:val="28"/>
          <w:szCs w:val="28"/>
        </w:rPr>
        <w:t>电脑绘画改造</w:t>
      </w:r>
      <w:r w:rsidRPr="002B7DE3">
        <w:rPr>
          <w:rFonts w:ascii="仿宋" w:eastAsia="仿宋" w:hAnsi="仿宋" w:hint="eastAsia"/>
          <w:sz w:val="28"/>
          <w:szCs w:val="28"/>
        </w:rPr>
        <w:t>为普通绘画、把彩色</w:t>
      </w:r>
      <w:proofErr w:type="gramStart"/>
      <w:r w:rsidRPr="002B7DE3">
        <w:rPr>
          <w:rFonts w:ascii="仿宋" w:eastAsia="仿宋" w:hAnsi="仿宋" w:hint="eastAsia"/>
          <w:sz w:val="28"/>
          <w:szCs w:val="28"/>
        </w:rPr>
        <w:t>纸撕</w:t>
      </w:r>
      <w:r w:rsidRPr="002B7DE3">
        <w:rPr>
          <w:rFonts w:ascii="仿宋" w:eastAsia="仿宋" w:hAnsi="仿宋"/>
          <w:sz w:val="28"/>
          <w:szCs w:val="28"/>
        </w:rPr>
        <w:t>贴做</w:t>
      </w:r>
      <w:proofErr w:type="gramEnd"/>
      <w:r w:rsidRPr="002B7DE3">
        <w:rPr>
          <w:rFonts w:ascii="仿宋" w:eastAsia="仿宋" w:hAnsi="仿宋"/>
          <w:sz w:val="28"/>
          <w:szCs w:val="28"/>
        </w:rPr>
        <w:lastRenderedPageBreak/>
        <w:t>面具改造</w:t>
      </w:r>
      <w:r w:rsidRPr="002B7DE3">
        <w:rPr>
          <w:rFonts w:ascii="仿宋" w:eastAsia="仿宋" w:hAnsi="仿宋" w:hint="eastAsia"/>
          <w:sz w:val="28"/>
          <w:szCs w:val="28"/>
        </w:rPr>
        <w:t>为</w:t>
      </w:r>
      <w:r w:rsidRPr="002B7DE3">
        <w:rPr>
          <w:rFonts w:ascii="仿宋" w:eastAsia="仿宋" w:hAnsi="仿宋"/>
          <w:sz w:val="28"/>
          <w:szCs w:val="28"/>
        </w:rPr>
        <w:t>面具</w:t>
      </w:r>
      <w:r w:rsidRPr="002B7DE3">
        <w:rPr>
          <w:rFonts w:ascii="仿宋" w:eastAsia="仿宋" w:hAnsi="仿宋" w:hint="eastAsia"/>
          <w:sz w:val="28"/>
          <w:szCs w:val="28"/>
        </w:rPr>
        <w:t>设计等，通过线条、色彩、造型实践体验和创想实践，让学生在开放的空间</w:t>
      </w:r>
      <w:proofErr w:type="gramStart"/>
      <w:r w:rsidRPr="002B7DE3">
        <w:rPr>
          <w:rFonts w:ascii="仿宋" w:eastAsia="仿宋" w:hAnsi="仿宋" w:hint="eastAsia"/>
          <w:sz w:val="28"/>
          <w:szCs w:val="28"/>
        </w:rPr>
        <w:t>自主描摩眼中</w:t>
      </w:r>
      <w:proofErr w:type="gramEnd"/>
      <w:r w:rsidRPr="002B7DE3">
        <w:rPr>
          <w:rFonts w:ascii="仿宋" w:eastAsia="仿宋" w:hAnsi="仿宋" w:hint="eastAsia"/>
          <w:sz w:val="28"/>
          <w:szCs w:val="28"/>
        </w:rPr>
        <w:t>的世界，展示心中的图景。</w:t>
      </w:r>
    </w:p>
    <w:p w:rsidR="00FA43D0" w:rsidRPr="002B7DE3" w:rsidRDefault="00FA43D0" w:rsidP="002B7DE3">
      <w:pPr>
        <w:rPr>
          <w:rFonts w:ascii="仿宋" w:eastAsia="仿宋" w:hAnsi="仿宋"/>
          <w:b/>
          <w:sz w:val="28"/>
          <w:szCs w:val="28"/>
        </w:rPr>
      </w:pPr>
      <w:r w:rsidRPr="002B7DE3">
        <w:rPr>
          <w:rFonts w:ascii="仿宋" w:eastAsia="仿宋" w:hAnsi="仿宋" w:hint="eastAsia"/>
          <w:b/>
          <w:sz w:val="28"/>
          <w:szCs w:val="28"/>
        </w:rPr>
        <w:t xml:space="preserve">  </w:t>
      </w:r>
      <w:r w:rsidR="00E157EB">
        <w:rPr>
          <w:rFonts w:ascii="仿宋" w:eastAsia="仿宋" w:hAnsi="仿宋"/>
          <w:b/>
          <w:sz w:val="28"/>
          <w:szCs w:val="28"/>
        </w:rPr>
        <w:t xml:space="preserve"> </w:t>
      </w:r>
      <w:r w:rsidR="005928A4" w:rsidRPr="002B7DE3">
        <w:rPr>
          <w:rFonts w:ascii="仿宋" w:eastAsia="仿宋" w:hAnsi="仿宋" w:hint="eastAsia"/>
          <w:b/>
          <w:sz w:val="28"/>
          <w:szCs w:val="28"/>
        </w:rPr>
        <w:t>（四）</w:t>
      </w:r>
      <w:r w:rsidRPr="002B7DE3">
        <w:rPr>
          <w:rFonts w:ascii="仿宋" w:eastAsia="仿宋" w:hAnsi="仿宋" w:hint="eastAsia"/>
          <w:b/>
          <w:sz w:val="28"/>
          <w:szCs w:val="28"/>
        </w:rPr>
        <w:t>田园科学实施途径</w:t>
      </w:r>
    </w:p>
    <w:p w:rsidR="00FA43D0" w:rsidRPr="002B7DE3" w:rsidRDefault="00FA43D0" w:rsidP="007E4D1C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2B7DE3">
        <w:rPr>
          <w:rFonts w:ascii="仿宋" w:eastAsia="仿宋" w:hAnsi="仿宋"/>
          <w:sz w:val="28"/>
          <w:szCs w:val="28"/>
        </w:rPr>
        <w:t>科学课程田园化实施旨在充分利用学校原生态课程资源，</w:t>
      </w:r>
      <w:r w:rsidRPr="002B7DE3">
        <w:rPr>
          <w:rFonts w:ascii="仿宋" w:eastAsia="仿宋" w:hAnsi="仿宋" w:hint="eastAsia"/>
          <w:sz w:val="28"/>
          <w:szCs w:val="28"/>
        </w:rPr>
        <w:t>重点</w:t>
      </w:r>
      <w:r w:rsidRPr="002B7DE3">
        <w:rPr>
          <w:rFonts w:ascii="仿宋" w:eastAsia="仿宋" w:hAnsi="仿宋"/>
          <w:sz w:val="28"/>
          <w:szCs w:val="28"/>
        </w:rPr>
        <w:t>选择生命科学、地球与宇宙科学、技术与工程等领域相关内容，结合</w:t>
      </w:r>
      <w:r w:rsidRPr="002B7DE3">
        <w:rPr>
          <w:rFonts w:ascii="仿宋" w:eastAsia="仿宋" w:hAnsi="仿宋" w:hint="eastAsia"/>
          <w:sz w:val="28"/>
          <w:szCs w:val="28"/>
        </w:rPr>
        <w:t>乡土</w:t>
      </w:r>
      <w:r w:rsidRPr="002B7DE3">
        <w:rPr>
          <w:rFonts w:ascii="仿宋" w:eastAsia="仿宋" w:hAnsi="仿宋"/>
          <w:sz w:val="28"/>
          <w:szCs w:val="28"/>
        </w:rPr>
        <w:t>实际</w:t>
      </w:r>
      <w:r w:rsidR="00022C65">
        <w:rPr>
          <w:rFonts w:ascii="仿宋" w:eastAsia="仿宋" w:hAnsi="仿宋" w:hint="eastAsia"/>
          <w:sz w:val="28"/>
          <w:szCs w:val="28"/>
        </w:rPr>
        <w:t>教学</w:t>
      </w:r>
      <w:r w:rsidRPr="002B7DE3">
        <w:rPr>
          <w:rFonts w:ascii="仿宋" w:eastAsia="仿宋" w:hAnsi="仿宋"/>
          <w:sz w:val="28"/>
          <w:szCs w:val="28"/>
        </w:rPr>
        <w:t>。</w:t>
      </w:r>
      <w:r w:rsidR="00022C65">
        <w:rPr>
          <w:rFonts w:ascii="仿宋" w:eastAsia="仿宋" w:hAnsi="仿宋" w:hint="eastAsia"/>
          <w:sz w:val="28"/>
          <w:szCs w:val="28"/>
        </w:rPr>
        <w:t>课程</w:t>
      </w:r>
      <w:r w:rsidRPr="002B7DE3">
        <w:rPr>
          <w:rFonts w:ascii="仿宋" w:eastAsia="仿宋" w:hAnsi="仿宋"/>
          <w:sz w:val="28"/>
          <w:szCs w:val="28"/>
        </w:rPr>
        <w:t>实施主要原则是</w:t>
      </w:r>
      <w:r w:rsidRPr="002B7DE3">
        <w:rPr>
          <w:rFonts w:ascii="仿宋" w:eastAsia="仿宋" w:hAnsi="仿宋" w:hint="eastAsia"/>
          <w:sz w:val="28"/>
          <w:szCs w:val="28"/>
        </w:rPr>
        <w:t>突出</w:t>
      </w:r>
      <w:r w:rsidRPr="002B7DE3">
        <w:rPr>
          <w:rFonts w:ascii="仿宋" w:eastAsia="仿宋" w:hAnsi="仿宋"/>
          <w:sz w:val="28"/>
          <w:szCs w:val="28"/>
        </w:rPr>
        <w:t>科学与生活</w:t>
      </w:r>
      <w:r w:rsidR="00A570C4">
        <w:rPr>
          <w:rFonts w:ascii="仿宋" w:eastAsia="仿宋" w:hAnsi="仿宋" w:hint="eastAsia"/>
          <w:sz w:val="28"/>
          <w:szCs w:val="28"/>
        </w:rPr>
        <w:t>融</w:t>
      </w:r>
      <w:r w:rsidRPr="002B7DE3">
        <w:rPr>
          <w:rFonts w:ascii="仿宋" w:eastAsia="仿宋" w:hAnsi="仿宋"/>
          <w:sz w:val="28"/>
          <w:szCs w:val="28"/>
        </w:rPr>
        <w:t>合，充分利用学校园地和学生生活经验，引导学生在种养殖</w:t>
      </w:r>
      <w:r w:rsidRPr="002B7DE3">
        <w:rPr>
          <w:rFonts w:ascii="仿宋" w:eastAsia="仿宋" w:hAnsi="仿宋" w:hint="eastAsia"/>
          <w:sz w:val="28"/>
          <w:szCs w:val="28"/>
        </w:rPr>
        <w:t>等</w:t>
      </w:r>
      <w:r w:rsidRPr="002B7DE3">
        <w:rPr>
          <w:rFonts w:ascii="仿宋" w:eastAsia="仿宋" w:hAnsi="仿宋"/>
          <w:sz w:val="28"/>
          <w:szCs w:val="28"/>
        </w:rPr>
        <w:t>生活中观察、记录和描述，深度感知</w:t>
      </w:r>
      <w:r w:rsidR="007E4D1C">
        <w:rPr>
          <w:rFonts w:ascii="仿宋" w:eastAsia="仿宋" w:hAnsi="仿宋" w:hint="eastAsia"/>
          <w:sz w:val="28"/>
          <w:szCs w:val="28"/>
        </w:rPr>
        <w:t>万物</w:t>
      </w:r>
      <w:r w:rsidR="002639A7">
        <w:rPr>
          <w:rFonts w:ascii="仿宋" w:eastAsia="仿宋" w:hAnsi="仿宋" w:hint="eastAsia"/>
          <w:sz w:val="28"/>
          <w:szCs w:val="28"/>
        </w:rPr>
        <w:t>生长</w:t>
      </w:r>
      <w:r w:rsidR="007E4D1C">
        <w:rPr>
          <w:rFonts w:ascii="仿宋" w:eastAsia="仿宋" w:hAnsi="仿宋" w:hint="eastAsia"/>
          <w:sz w:val="28"/>
          <w:szCs w:val="28"/>
        </w:rPr>
        <w:t>、人与自然</w:t>
      </w:r>
      <w:r w:rsidR="002639A7">
        <w:rPr>
          <w:rFonts w:ascii="仿宋" w:eastAsia="仿宋" w:hAnsi="仿宋"/>
          <w:sz w:val="28"/>
          <w:szCs w:val="28"/>
        </w:rPr>
        <w:t>依存</w:t>
      </w:r>
      <w:r w:rsidRPr="002B7DE3">
        <w:rPr>
          <w:rFonts w:ascii="仿宋" w:eastAsia="仿宋" w:hAnsi="仿宋"/>
          <w:sz w:val="28"/>
          <w:szCs w:val="28"/>
        </w:rPr>
        <w:t>关系，培</w:t>
      </w:r>
      <w:r w:rsidRPr="002B7DE3">
        <w:rPr>
          <w:rFonts w:ascii="仿宋" w:eastAsia="仿宋" w:hAnsi="仿宋" w:hint="eastAsia"/>
          <w:sz w:val="28"/>
          <w:szCs w:val="28"/>
        </w:rPr>
        <w:t>育</w:t>
      </w:r>
      <w:r w:rsidRPr="002B7DE3">
        <w:rPr>
          <w:rFonts w:ascii="仿宋" w:eastAsia="仿宋" w:hAnsi="仿宋"/>
          <w:sz w:val="28"/>
          <w:szCs w:val="28"/>
        </w:rPr>
        <w:t>学生朴素的科学素养，激发学生尊重生命、爱护环境，建设美丽家乡生态宝岛之情。</w:t>
      </w:r>
    </w:p>
    <w:p w:rsidR="00FA43D0" w:rsidRPr="002B7DE3" w:rsidRDefault="005928A4" w:rsidP="00E157EB">
      <w:pPr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2B7DE3">
        <w:rPr>
          <w:rFonts w:ascii="仿宋" w:eastAsia="仿宋" w:hAnsi="仿宋" w:hint="eastAsia"/>
          <w:b/>
          <w:sz w:val="28"/>
          <w:szCs w:val="28"/>
        </w:rPr>
        <w:t>三、</w:t>
      </w:r>
      <w:r w:rsidR="00FA43D0" w:rsidRPr="002B7DE3">
        <w:rPr>
          <w:rFonts w:ascii="仿宋" w:eastAsia="仿宋" w:hAnsi="仿宋"/>
          <w:b/>
          <w:sz w:val="28"/>
          <w:szCs w:val="28"/>
        </w:rPr>
        <w:t>开发乡村小学在地资源课程化实施的多种模式</w:t>
      </w:r>
    </w:p>
    <w:p w:rsidR="00254698" w:rsidRPr="00691AA5" w:rsidRDefault="00254698" w:rsidP="00691AA5">
      <w:pPr>
        <w:spacing w:line="440" w:lineRule="exact"/>
        <w:ind w:firstLineChars="150" w:firstLine="422"/>
        <w:outlineLvl w:val="1"/>
        <w:rPr>
          <w:rFonts w:ascii="仿宋" w:eastAsia="仿宋" w:hAnsi="仿宋"/>
          <w:b/>
          <w:sz w:val="28"/>
          <w:szCs w:val="28"/>
        </w:rPr>
      </w:pPr>
      <w:r w:rsidRPr="00691AA5">
        <w:rPr>
          <w:rFonts w:ascii="仿宋" w:eastAsia="仿宋" w:hAnsi="仿宋" w:hint="eastAsia"/>
          <w:b/>
          <w:sz w:val="28"/>
          <w:szCs w:val="28"/>
        </w:rPr>
        <w:t>（一）乡村德育课程</w:t>
      </w:r>
    </w:p>
    <w:p w:rsidR="00254698" w:rsidRPr="003C620A" w:rsidRDefault="00254698" w:rsidP="00254698">
      <w:pPr>
        <w:spacing w:line="440" w:lineRule="exact"/>
        <w:ind w:firstLineChars="150" w:firstLine="420"/>
        <w:outlineLvl w:val="1"/>
        <w:rPr>
          <w:rFonts w:ascii="仿宋" w:eastAsia="仿宋" w:hAnsi="仿宋"/>
          <w:sz w:val="28"/>
          <w:szCs w:val="28"/>
        </w:rPr>
      </w:pPr>
      <w:r w:rsidRPr="003C620A">
        <w:rPr>
          <w:rFonts w:ascii="仿宋" w:eastAsia="仿宋" w:hAnsi="仿宋" w:hint="eastAsia"/>
          <w:sz w:val="28"/>
          <w:szCs w:val="28"/>
        </w:rPr>
        <w:t>开发系列活的乡村德育体验活动课程。如“亲子种植”“让我帮帮你”“乡村节日”等课程，在儿童人格形成的关键期烙下深深的自我、他人</w:t>
      </w:r>
      <w:r w:rsidR="00E157EB">
        <w:rPr>
          <w:rFonts w:ascii="仿宋" w:eastAsia="仿宋" w:hAnsi="仿宋" w:hint="eastAsia"/>
          <w:sz w:val="28"/>
          <w:szCs w:val="28"/>
        </w:rPr>
        <w:t>与</w:t>
      </w:r>
      <w:r w:rsidRPr="003C620A">
        <w:rPr>
          <w:rFonts w:ascii="仿宋" w:eastAsia="仿宋" w:hAnsi="仿宋" w:hint="eastAsia"/>
          <w:sz w:val="28"/>
          <w:szCs w:val="28"/>
        </w:rPr>
        <w:t>人文环境自然和谐的印记。</w:t>
      </w:r>
    </w:p>
    <w:p w:rsidR="00254698" w:rsidRPr="00691AA5" w:rsidRDefault="00254698" w:rsidP="00691AA5">
      <w:pPr>
        <w:spacing w:line="440" w:lineRule="exact"/>
        <w:ind w:firstLineChars="150" w:firstLine="422"/>
        <w:outlineLvl w:val="1"/>
        <w:rPr>
          <w:rFonts w:ascii="仿宋" w:eastAsia="仿宋" w:hAnsi="仿宋"/>
          <w:b/>
          <w:sz w:val="28"/>
          <w:szCs w:val="28"/>
        </w:rPr>
      </w:pPr>
      <w:r w:rsidRPr="00691AA5">
        <w:rPr>
          <w:rFonts w:ascii="仿宋" w:eastAsia="仿宋" w:hAnsi="仿宋" w:hint="eastAsia"/>
          <w:b/>
          <w:sz w:val="28"/>
          <w:szCs w:val="28"/>
        </w:rPr>
        <w:t>（二）万物生长课程</w:t>
      </w:r>
    </w:p>
    <w:p w:rsidR="00254698" w:rsidRPr="003C620A" w:rsidRDefault="00254698" w:rsidP="00254698">
      <w:pPr>
        <w:spacing w:line="440" w:lineRule="exact"/>
        <w:ind w:firstLineChars="150" w:firstLine="420"/>
        <w:outlineLvl w:val="1"/>
        <w:rPr>
          <w:rFonts w:ascii="仿宋" w:eastAsia="仿宋" w:hAnsi="仿宋"/>
          <w:sz w:val="28"/>
          <w:szCs w:val="28"/>
        </w:rPr>
      </w:pPr>
      <w:r w:rsidRPr="003C620A">
        <w:rPr>
          <w:rFonts w:ascii="仿宋" w:eastAsia="仿宋" w:hAnsi="仿宋" w:hint="eastAsia"/>
          <w:sz w:val="28"/>
          <w:szCs w:val="28"/>
        </w:rPr>
        <w:t>开发 “我是小果农”“我是小菜农”“山兰稻种植”等万物生长课程，让孩子在课程中体验劳作的辛苦和乐趣，培养学生科学精神</w:t>
      </w:r>
      <w:r w:rsidR="009E48E8" w:rsidRPr="003C620A">
        <w:rPr>
          <w:rFonts w:ascii="仿宋" w:eastAsia="仿宋" w:hAnsi="仿宋" w:hint="eastAsia"/>
          <w:sz w:val="28"/>
          <w:szCs w:val="28"/>
        </w:rPr>
        <w:t>、生态文明意识</w:t>
      </w:r>
      <w:r w:rsidRPr="003C620A">
        <w:rPr>
          <w:rFonts w:ascii="仿宋" w:eastAsia="仿宋" w:hAnsi="仿宋" w:hint="eastAsia"/>
          <w:sz w:val="28"/>
          <w:szCs w:val="28"/>
        </w:rPr>
        <w:t>和探究能力。</w:t>
      </w:r>
    </w:p>
    <w:p w:rsidR="00254698" w:rsidRPr="00691AA5" w:rsidRDefault="00254698" w:rsidP="00691AA5">
      <w:pPr>
        <w:spacing w:line="440" w:lineRule="exact"/>
        <w:ind w:firstLineChars="150" w:firstLine="422"/>
        <w:outlineLvl w:val="1"/>
        <w:rPr>
          <w:rFonts w:ascii="仿宋" w:eastAsia="仿宋" w:hAnsi="仿宋"/>
          <w:b/>
          <w:sz w:val="28"/>
          <w:szCs w:val="28"/>
        </w:rPr>
      </w:pPr>
      <w:r w:rsidRPr="00691AA5">
        <w:rPr>
          <w:rFonts w:ascii="仿宋" w:eastAsia="仿宋" w:hAnsi="仿宋" w:hint="eastAsia"/>
          <w:b/>
          <w:sz w:val="28"/>
          <w:szCs w:val="28"/>
        </w:rPr>
        <w:t>（三）乡土文化课程</w:t>
      </w:r>
    </w:p>
    <w:p w:rsidR="00254698" w:rsidRPr="003C620A" w:rsidRDefault="00254698" w:rsidP="00254698">
      <w:pPr>
        <w:spacing w:line="440" w:lineRule="exact"/>
        <w:ind w:firstLineChars="150" w:firstLine="420"/>
        <w:outlineLvl w:val="1"/>
        <w:rPr>
          <w:rFonts w:ascii="仿宋" w:eastAsia="仿宋" w:hAnsi="仿宋"/>
          <w:sz w:val="28"/>
          <w:szCs w:val="28"/>
        </w:rPr>
      </w:pPr>
      <w:r w:rsidRPr="003C620A">
        <w:rPr>
          <w:rFonts w:ascii="仿宋" w:eastAsia="仿宋" w:hAnsi="仿宋" w:hint="eastAsia"/>
          <w:sz w:val="28"/>
          <w:szCs w:val="28"/>
        </w:rPr>
        <w:t>以民俗民风</w:t>
      </w:r>
      <w:proofErr w:type="gramStart"/>
      <w:r w:rsidRPr="003C620A">
        <w:rPr>
          <w:rFonts w:ascii="仿宋" w:eastAsia="仿宋" w:hAnsi="仿宋" w:hint="eastAsia"/>
          <w:sz w:val="28"/>
          <w:szCs w:val="28"/>
        </w:rPr>
        <w:t>民情民</w:t>
      </w:r>
      <w:proofErr w:type="gramEnd"/>
      <w:r w:rsidRPr="003C620A">
        <w:rPr>
          <w:rFonts w:ascii="仿宋" w:eastAsia="仿宋" w:hAnsi="仿宋" w:hint="eastAsia"/>
          <w:sz w:val="28"/>
          <w:szCs w:val="28"/>
        </w:rPr>
        <w:t>艺等为课程资源，以“弘扬传统文化，培育乡土情结”为目标，开发“七巧苗绣”“舌尖上的田园”等系列乡土文化课程，将传统文化种在学生生命里。</w:t>
      </w:r>
    </w:p>
    <w:p w:rsidR="00254698" w:rsidRPr="00691AA5" w:rsidRDefault="00254698" w:rsidP="00691AA5">
      <w:pPr>
        <w:spacing w:line="440" w:lineRule="exact"/>
        <w:ind w:firstLineChars="150" w:firstLine="422"/>
        <w:outlineLvl w:val="1"/>
        <w:rPr>
          <w:rFonts w:ascii="仿宋" w:eastAsia="仿宋" w:hAnsi="仿宋"/>
          <w:b/>
          <w:sz w:val="28"/>
          <w:szCs w:val="28"/>
        </w:rPr>
      </w:pPr>
      <w:r w:rsidRPr="00691AA5">
        <w:rPr>
          <w:rFonts w:ascii="仿宋" w:eastAsia="仿宋" w:hAnsi="仿宋" w:hint="eastAsia"/>
          <w:b/>
          <w:sz w:val="28"/>
          <w:szCs w:val="28"/>
        </w:rPr>
        <w:t>（四）综合实践课程</w:t>
      </w:r>
    </w:p>
    <w:p w:rsidR="00254698" w:rsidRPr="003C620A" w:rsidRDefault="00254698" w:rsidP="00254698">
      <w:pPr>
        <w:spacing w:line="440" w:lineRule="exact"/>
        <w:ind w:firstLineChars="150" w:firstLine="420"/>
        <w:outlineLvl w:val="1"/>
        <w:rPr>
          <w:rFonts w:ascii="仿宋" w:eastAsia="仿宋" w:hAnsi="仿宋"/>
          <w:sz w:val="28"/>
          <w:szCs w:val="28"/>
        </w:rPr>
      </w:pPr>
      <w:r w:rsidRPr="003C620A">
        <w:rPr>
          <w:rFonts w:ascii="仿宋" w:eastAsia="仿宋" w:hAnsi="仿宋" w:hint="eastAsia"/>
          <w:sz w:val="28"/>
          <w:szCs w:val="28"/>
        </w:rPr>
        <w:t>开发“风车”主题课程—— “野菠萝叶编风车”（数学、科学、手工）“玩转风车”（科学、体育）“我的风车故事”（美术、语文），融合多学科知识的主题活动贴近乡村实际，倍受学生喜爱。</w:t>
      </w:r>
    </w:p>
    <w:p w:rsidR="00E157EB" w:rsidRDefault="00E157EB" w:rsidP="00E157EB">
      <w:pPr>
        <w:ind w:firstLineChars="100" w:firstLine="281"/>
        <w:rPr>
          <w:rFonts w:ascii="仿宋" w:eastAsia="仿宋" w:hAnsi="仿宋"/>
          <w:b/>
          <w:sz w:val="28"/>
          <w:szCs w:val="28"/>
        </w:rPr>
      </w:pPr>
    </w:p>
    <w:p w:rsidR="00FA43D0" w:rsidRPr="00691AA5" w:rsidRDefault="005928A4" w:rsidP="00E157EB">
      <w:pPr>
        <w:ind w:firstLineChars="300" w:firstLine="843"/>
        <w:rPr>
          <w:rFonts w:ascii="仿宋" w:eastAsia="仿宋" w:hAnsi="仿宋"/>
          <w:b/>
          <w:sz w:val="28"/>
          <w:szCs w:val="28"/>
        </w:rPr>
      </w:pPr>
      <w:r w:rsidRPr="00691AA5">
        <w:rPr>
          <w:rFonts w:ascii="仿宋" w:eastAsia="仿宋" w:hAnsi="仿宋" w:hint="eastAsia"/>
          <w:b/>
          <w:sz w:val="28"/>
          <w:szCs w:val="28"/>
        </w:rPr>
        <w:lastRenderedPageBreak/>
        <w:t>四、</w:t>
      </w:r>
      <w:r w:rsidR="00FA43D0" w:rsidRPr="00691AA5">
        <w:rPr>
          <w:rFonts w:ascii="仿宋" w:eastAsia="仿宋" w:hAnsi="仿宋" w:hint="eastAsia"/>
          <w:b/>
          <w:sz w:val="28"/>
          <w:szCs w:val="28"/>
        </w:rPr>
        <w:t>形成</w:t>
      </w:r>
      <w:r w:rsidRPr="00691AA5">
        <w:rPr>
          <w:rFonts w:ascii="仿宋" w:eastAsia="仿宋" w:hAnsi="仿宋" w:hint="eastAsia"/>
          <w:b/>
          <w:sz w:val="28"/>
          <w:szCs w:val="28"/>
        </w:rPr>
        <w:t xml:space="preserve"> </w:t>
      </w:r>
      <w:r w:rsidR="00FA43D0" w:rsidRPr="00691AA5">
        <w:rPr>
          <w:rFonts w:ascii="仿宋" w:eastAsia="仿宋" w:hAnsi="仿宋" w:hint="eastAsia"/>
          <w:b/>
          <w:sz w:val="28"/>
          <w:szCs w:val="28"/>
        </w:rPr>
        <w:t>“田园教育”引领乡村小学走向美好的新样态</w:t>
      </w:r>
    </w:p>
    <w:p w:rsidR="005928A4" w:rsidRPr="002B7DE3" w:rsidRDefault="005928A4" w:rsidP="002B7DE3">
      <w:pPr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2B7DE3">
        <w:rPr>
          <w:rFonts w:ascii="仿宋" w:eastAsia="仿宋" w:hAnsi="仿宋" w:hint="eastAsia"/>
          <w:b/>
          <w:sz w:val="28"/>
          <w:szCs w:val="28"/>
        </w:rPr>
        <w:t>（一）</w:t>
      </w:r>
      <w:r w:rsidR="00FA43D0" w:rsidRPr="002B7DE3">
        <w:rPr>
          <w:rFonts w:ascii="仿宋" w:eastAsia="仿宋" w:hAnsi="仿宋"/>
          <w:b/>
          <w:sz w:val="28"/>
          <w:szCs w:val="28"/>
        </w:rPr>
        <w:t>因地制宜创生田园特色课程引领学校走向美好</w:t>
      </w:r>
    </w:p>
    <w:p w:rsidR="00FA43D0" w:rsidRPr="002B7DE3" w:rsidRDefault="00E157EB" w:rsidP="002B7DE3">
      <w:pPr>
        <w:ind w:firstLineChars="200" w:firstLine="560"/>
        <w:rPr>
          <w:rFonts w:ascii="仿宋" w:eastAsia="仿宋" w:hAnsi="仿宋"/>
          <w:sz w:val="28"/>
          <w:szCs w:val="28"/>
        </w:rPr>
      </w:pPr>
      <w:proofErr w:type="gramStart"/>
      <w:r>
        <w:rPr>
          <w:rFonts w:ascii="仿宋" w:eastAsia="仿宋" w:hAnsi="仿宋" w:hint="eastAsia"/>
          <w:sz w:val="28"/>
          <w:szCs w:val="28"/>
        </w:rPr>
        <w:t>儋州市</w:t>
      </w:r>
      <w:r w:rsidR="00FA43D0" w:rsidRPr="002B7DE3">
        <w:rPr>
          <w:rFonts w:ascii="仿宋" w:eastAsia="仿宋" w:hAnsi="仿宋"/>
          <w:sz w:val="28"/>
          <w:szCs w:val="28"/>
        </w:rPr>
        <w:t>藤根</w:t>
      </w:r>
      <w:proofErr w:type="gramEnd"/>
      <w:r w:rsidR="00FA43D0" w:rsidRPr="002B7DE3">
        <w:rPr>
          <w:rFonts w:ascii="仿宋" w:eastAsia="仿宋" w:hAnsi="仿宋"/>
          <w:sz w:val="28"/>
          <w:szCs w:val="28"/>
        </w:rPr>
        <w:t>小学因地制宜实施“七彩园”系列课程，短短一年时间内学校一年级学生回流人数增加40%，田园特色课程模式迅速成为全镇乃至全市乡村小学</w:t>
      </w:r>
      <w:r w:rsidR="00FA43D0" w:rsidRPr="002B7DE3">
        <w:rPr>
          <w:rFonts w:ascii="仿宋" w:eastAsia="仿宋" w:hAnsi="仿宋" w:hint="eastAsia"/>
          <w:sz w:val="28"/>
          <w:szCs w:val="28"/>
        </w:rPr>
        <w:t>教学</w:t>
      </w:r>
      <w:r w:rsidR="00FA43D0" w:rsidRPr="002B7DE3">
        <w:rPr>
          <w:rFonts w:ascii="仿宋" w:eastAsia="仿宋" w:hAnsi="仿宋"/>
          <w:sz w:val="28"/>
          <w:szCs w:val="28"/>
        </w:rPr>
        <w:t>改革样板，成为撬动学校不断走向美好的杠杆。</w:t>
      </w:r>
    </w:p>
    <w:p w:rsidR="002B7DE3" w:rsidRPr="002B7DE3" w:rsidRDefault="005928A4" w:rsidP="002B7DE3">
      <w:pPr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2B7DE3">
        <w:rPr>
          <w:rFonts w:ascii="仿宋" w:eastAsia="仿宋" w:hAnsi="仿宋" w:hint="eastAsia"/>
          <w:b/>
          <w:sz w:val="28"/>
          <w:szCs w:val="28"/>
        </w:rPr>
        <w:t>（二）</w:t>
      </w:r>
      <w:r w:rsidR="00FA43D0" w:rsidRPr="002B7DE3">
        <w:rPr>
          <w:rFonts w:ascii="仿宋" w:eastAsia="仿宋" w:hAnsi="仿宋" w:hint="eastAsia"/>
          <w:b/>
          <w:sz w:val="28"/>
          <w:szCs w:val="28"/>
        </w:rPr>
        <w:t>整体设计全面实施田园课程引领学校走向美好</w:t>
      </w:r>
    </w:p>
    <w:p w:rsidR="00FA43D0" w:rsidRDefault="00E157EB" w:rsidP="002B7DE3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白沙县</w:t>
      </w:r>
      <w:r w:rsidR="00FA43D0" w:rsidRPr="002B7DE3">
        <w:rPr>
          <w:rFonts w:ascii="仿宋" w:eastAsia="仿宋" w:hAnsi="仿宋" w:hint="eastAsia"/>
          <w:sz w:val="28"/>
          <w:szCs w:val="28"/>
        </w:rPr>
        <w:t>长龙小学</w:t>
      </w:r>
      <w:r w:rsidR="00205BB6">
        <w:rPr>
          <w:rFonts w:ascii="仿宋" w:eastAsia="仿宋" w:hAnsi="仿宋" w:hint="eastAsia"/>
          <w:sz w:val="28"/>
          <w:szCs w:val="28"/>
        </w:rPr>
        <w:t>的“幸福田园”</w:t>
      </w:r>
      <w:r w:rsidR="00FA43D0" w:rsidRPr="002B7DE3">
        <w:rPr>
          <w:rFonts w:ascii="仿宋" w:eastAsia="仿宋" w:hAnsi="仿宋" w:hint="eastAsia"/>
          <w:sz w:val="28"/>
          <w:szCs w:val="28"/>
        </w:rPr>
        <w:t>、琼中</w:t>
      </w:r>
      <w:r w:rsidR="00094AE9">
        <w:rPr>
          <w:rFonts w:ascii="仿宋" w:eastAsia="仿宋" w:hAnsi="仿宋" w:hint="eastAsia"/>
          <w:sz w:val="28"/>
          <w:szCs w:val="28"/>
        </w:rPr>
        <w:t>县</w:t>
      </w:r>
      <w:r w:rsidR="00FA43D0" w:rsidRPr="002B7DE3">
        <w:rPr>
          <w:rFonts w:ascii="仿宋" w:eastAsia="仿宋" w:hAnsi="仿宋" w:hint="eastAsia"/>
          <w:sz w:val="28"/>
          <w:szCs w:val="28"/>
        </w:rPr>
        <w:t>高田</w:t>
      </w:r>
      <w:r w:rsidR="00094AE9">
        <w:rPr>
          <w:rFonts w:ascii="仿宋" w:eastAsia="仿宋" w:hAnsi="仿宋" w:hint="eastAsia"/>
          <w:sz w:val="28"/>
          <w:szCs w:val="28"/>
        </w:rPr>
        <w:t>小学</w:t>
      </w:r>
      <w:r w:rsidR="002856BC">
        <w:rPr>
          <w:rFonts w:ascii="仿宋" w:eastAsia="仿宋" w:hAnsi="仿宋" w:hint="eastAsia"/>
          <w:sz w:val="28"/>
          <w:szCs w:val="28"/>
        </w:rPr>
        <w:t>的</w:t>
      </w:r>
      <w:r w:rsidR="00205BB6">
        <w:rPr>
          <w:rFonts w:ascii="仿宋" w:eastAsia="仿宋" w:hAnsi="仿宋" w:hint="eastAsia"/>
          <w:sz w:val="28"/>
          <w:szCs w:val="28"/>
        </w:rPr>
        <w:t>“飘香田园”</w:t>
      </w:r>
      <w:r w:rsidR="00FA43D0" w:rsidRPr="002B7DE3">
        <w:rPr>
          <w:rFonts w:ascii="仿宋" w:eastAsia="仿宋" w:hAnsi="仿宋" w:hint="eastAsia"/>
          <w:sz w:val="28"/>
          <w:szCs w:val="28"/>
        </w:rPr>
        <w:t>将国家、地方</w:t>
      </w:r>
      <w:r w:rsidR="000769B3">
        <w:rPr>
          <w:rFonts w:ascii="仿宋" w:eastAsia="仿宋" w:hAnsi="仿宋" w:hint="eastAsia"/>
          <w:sz w:val="28"/>
          <w:szCs w:val="28"/>
        </w:rPr>
        <w:t>和校本</w:t>
      </w:r>
      <w:proofErr w:type="gramStart"/>
      <w:r w:rsidR="000769B3">
        <w:rPr>
          <w:rFonts w:ascii="仿宋" w:eastAsia="仿宋" w:hAnsi="仿宋" w:hint="eastAsia"/>
          <w:sz w:val="28"/>
          <w:szCs w:val="28"/>
        </w:rPr>
        <w:t>课程统整到</w:t>
      </w:r>
      <w:proofErr w:type="gramEnd"/>
      <w:r w:rsidR="000769B3">
        <w:rPr>
          <w:rFonts w:ascii="仿宋" w:eastAsia="仿宋" w:hAnsi="仿宋" w:hint="eastAsia"/>
          <w:sz w:val="28"/>
          <w:szCs w:val="28"/>
        </w:rPr>
        <w:t>田园课程整体架构中，</w:t>
      </w:r>
      <w:r w:rsidR="00FA43D0" w:rsidRPr="002B7DE3">
        <w:rPr>
          <w:rFonts w:ascii="仿宋" w:eastAsia="仿宋" w:hAnsi="仿宋" w:hint="eastAsia"/>
          <w:sz w:val="28"/>
          <w:szCs w:val="28"/>
        </w:rPr>
        <w:t>围绕田园教育理念量身打造</w:t>
      </w:r>
      <w:r w:rsidR="002856BC">
        <w:rPr>
          <w:rFonts w:ascii="仿宋" w:eastAsia="仿宋" w:hAnsi="仿宋" w:hint="eastAsia"/>
          <w:sz w:val="28"/>
          <w:szCs w:val="28"/>
        </w:rPr>
        <w:t>学校外环境和内文化</w:t>
      </w:r>
      <w:r w:rsidR="00FA43D0" w:rsidRPr="002B7DE3">
        <w:rPr>
          <w:rFonts w:ascii="仿宋" w:eastAsia="仿宋" w:hAnsi="仿宋" w:hint="eastAsia"/>
          <w:sz w:val="28"/>
          <w:szCs w:val="28"/>
        </w:rPr>
        <w:t>，为田园课程全面实施提供资源支撑。学校发展有了明确目标，课程实施有了具体操作策略，教师越干越有劲，不断创</w:t>
      </w:r>
      <w:proofErr w:type="gramStart"/>
      <w:r w:rsidR="00FA43D0" w:rsidRPr="002B7DE3">
        <w:rPr>
          <w:rFonts w:ascii="仿宋" w:eastAsia="仿宋" w:hAnsi="仿宋" w:hint="eastAsia"/>
          <w:sz w:val="28"/>
          <w:szCs w:val="28"/>
        </w:rPr>
        <w:t>生丰富</w:t>
      </w:r>
      <w:proofErr w:type="gramEnd"/>
      <w:r w:rsidR="00FA43D0" w:rsidRPr="002B7DE3">
        <w:rPr>
          <w:rFonts w:ascii="仿宋" w:eastAsia="仿宋" w:hAnsi="仿宋" w:hint="eastAsia"/>
          <w:sz w:val="28"/>
          <w:szCs w:val="28"/>
        </w:rPr>
        <w:t>田园课程门类，引领学校走向美好。</w:t>
      </w:r>
    </w:p>
    <w:p w:rsidR="00504FBA" w:rsidRDefault="00550223" w:rsidP="002B7DE3">
      <w:pPr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E157EB">
        <w:rPr>
          <w:rFonts w:ascii="仿宋" w:eastAsia="仿宋" w:hAnsi="仿宋" w:cs="Times New Roman" w:hint="eastAsia"/>
          <w:sz w:val="28"/>
          <w:szCs w:val="28"/>
        </w:rPr>
        <w:t>乡村学校透过田园课程实</w:t>
      </w:r>
      <w:r w:rsidR="00A416AE" w:rsidRPr="00E157EB">
        <w:rPr>
          <w:rFonts w:ascii="仿宋" w:eastAsia="仿宋" w:hAnsi="仿宋" w:cs="Times New Roman" w:hint="eastAsia"/>
          <w:sz w:val="28"/>
          <w:szCs w:val="28"/>
        </w:rPr>
        <w:t>践</w:t>
      </w:r>
      <w:r w:rsidRPr="00E157EB">
        <w:rPr>
          <w:rFonts w:ascii="仿宋" w:eastAsia="仿宋" w:hAnsi="仿宋" w:cs="Times New Roman" w:hint="eastAsia"/>
          <w:sz w:val="28"/>
          <w:szCs w:val="28"/>
        </w:rPr>
        <w:t>，家校共建学校田园，家长在与学校、学生的深度互动中更多地理解学校教育和孩子的学习生活，促进了教育和谐。学生学习兴趣的回归，</w:t>
      </w:r>
      <w:r w:rsidR="00A416AE" w:rsidRPr="00E157EB">
        <w:rPr>
          <w:rFonts w:ascii="仿宋" w:eastAsia="仿宋" w:hAnsi="仿宋" w:cs="Times New Roman" w:hint="eastAsia"/>
          <w:sz w:val="28"/>
          <w:szCs w:val="28"/>
        </w:rPr>
        <w:t>还原了教育的生命活力</w:t>
      </w:r>
      <w:r w:rsidRPr="00E157EB">
        <w:rPr>
          <w:rFonts w:ascii="仿宋" w:eastAsia="仿宋" w:hAnsi="仿宋" w:cs="Times New Roman" w:hint="eastAsia"/>
          <w:sz w:val="28"/>
          <w:szCs w:val="28"/>
        </w:rPr>
        <w:t>，促进了学习效率的提高，促进了德智体美全面发展，自然带动学生学习成绩的提升，而学习成绩的提高又增强了家长对乡村教育的信赖，</w:t>
      </w:r>
      <w:r w:rsidR="00A416AE" w:rsidRPr="00E157EB">
        <w:rPr>
          <w:rFonts w:ascii="仿宋" w:eastAsia="仿宋" w:hAnsi="仿宋" w:cs="Times New Roman" w:hint="eastAsia"/>
          <w:sz w:val="28"/>
          <w:szCs w:val="28"/>
        </w:rPr>
        <w:t>乡村教育</w:t>
      </w:r>
      <w:r w:rsidRPr="00E157EB">
        <w:rPr>
          <w:rFonts w:ascii="仿宋" w:eastAsia="仿宋" w:hAnsi="仿宋" w:cs="Times New Roman" w:hint="eastAsia"/>
          <w:sz w:val="28"/>
          <w:szCs w:val="28"/>
        </w:rPr>
        <w:t>进入良性发展空间，乡村学校学生的回流和稳定发展充分证明了这一点。</w:t>
      </w:r>
    </w:p>
    <w:p w:rsidR="00504FBA" w:rsidRDefault="00504FBA" w:rsidP="002B7DE3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实</w:t>
      </w:r>
      <w:r w:rsidR="005403C8">
        <w:rPr>
          <w:rFonts w:ascii="仿宋" w:eastAsia="仿宋" w:hAnsi="仿宋" w:cs="Times New Roman" w:hint="eastAsia"/>
          <w:sz w:val="28"/>
          <w:szCs w:val="28"/>
        </w:rPr>
        <w:t>践</w:t>
      </w:r>
      <w:r>
        <w:rPr>
          <w:rFonts w:ascii="仿宋" w:eastAsia="仿宋" w:hAnsi="仿宋" w:cs="Times New Roman" w:hint="eastAsia"/>
          <w:sz w:val="28"/>
          <w:szCs w:val="28"/>
        </w:rPr>
        <w:t>了乡村小学草根</w:t>
      </w:r>
      <w:r>
        <w:rPr>
          <w:rFonts w:ascii="仿宋" w:eastAsia="仿宋" w:hAnsi="仿宋" w:cs="Times New Roman"/>
          <w:sz w:val="28"/>
          <w:szCs w:val="28"/>
        </w:rPr>
        <w:t>steam</w:t>
      </w:r>
      <w:r>
        <w:rPr>
          <w:rFonts w:ascii="仿宋" w:eastAsia="仿宋" w:hAnsi="仿宋" w:cs="Times New Roman" w:hint="eastAsia"/>
          <w:sz w:val="28"/>
          <w:szCs w:val="28"/>
        </w:rPr>
        <w:t>田园课程的学校，教师</w:t>
      </w:r>
      <w:r w:rsidR="00C14A9C">
        <w:rPr>
          <w:rFonts w:ascii="仿宋" w:eastAsia="仿宋" w:hAnsi="仿宋" w:cs="Times New Roman" w:hint="eastAsia"/>
          <w:sz w:val="28"/>
          <w:szCs w:val="28"/>
        </w:rPr>
        <w:t>创造</w:t>
      </w:r>
      <w:r>
        <w:rPr>
          <w:rFonts w:ascii="仿宋" w:eastAsia="仿宋" w:hAnsi="仿宋" w:cs="Times New Roman" w:hint="eastAsia"/>
          <w:sz w:val="28"/>
          <w:szCs w:val="28"/>
        </w:rPr>
        <w:t>探究的激情被点燃，他们每天都用教育的视野和课程的眼光打量身边的资源，看看又可以创生什么新的课程，又可以帮助学生实现哪些生长？</w:t>
      </w:r>
      <w:proofErr w:type="gramStart"/>
      <w:r>
        <w:rPr>
          <w:rFonts w:ascii="仿宋" w:eastAsia="仿宋" w:hAnsi="仿宋" w:cs="Times New Roman" w:hint="eastAsia"/>
          <w:sz w:val="28"/>
          <w:szCs w:val="28"/>
        </w:rPr>
        <w:t>儋州市</w:t>
      </w:r>
      <w:r w:rsidRPr="002B7DE3">
        <w:rPr>
          <w:rFonts w:ascii="仿宋" w:eastAsia="仿宋" w:hAnsi="仿宋"/>
          <w:sz w:val="28"/>
          <w:szCs w:val="28"/>
        </w:rPr>
        <w:t>藤根</w:t>
      </w:r>
      <w:proofErr w:type="gramEnd"/>
      <w:r w:rsidRPr="002B7DE3">
        <w:rPr>
          <w:rFonts w:ascii="仿宋" w:eastAsia="仿宋" w:hAnsi="仿宋"/>
          <w:sz w:val="28"/>
          <w:szCs w:val="28"/>
        </w:rPr>
        <w:t>小学</w:t>
      </w:r>
      <w:r>
        <w:rPr>
          <w:rFonts w:ascii="仿宋" w:eastAsia="仿宋" w:hAnsi="仿宋"/>
          <w:sz w:val="28"/>
          <w:szCs w:val="28"/>
        </w:rPr>
        <w:t>（</w:t>
      </w:r>
      <w:r>
        <w:rPr>
          <w:rFonts w:ascii="仿宋" w:eastAsia="仿宋" w:hAnsi="仿宋" w:hint="eastAsia"/>
          <w:sz w:val="28"/>
          <w:szCs w:val="28"/>
        </w:rPr>
        <w:t>村小</w:t>
      </w:r>
      <w:r>
        <w:rPr>
          <w:rFonts w:ascii="仿宋" w:eastAsia="仿宋" w:hAnsi="仿宋"/>
          <w:sz w:val="28"/>
          <w:szCs w:val="28"/>
        </w:rPr>
        <w:t>）</w:t>
      </w:r>
      <w:r>
        <w:rPr>
          <w:rFonts w:ascii="仿宋" w:eastAsia="仿宋" w:hAnsi="仿宋" w:hint="eastAsia"/>
          <w:sz w:val="28"/>
          <w:szCs w:val="28"/>
        </w:rPr>
        <w:t>的李伟老师就是其中的一个，他从2016年年底</w:t>
      </w:r>
      <w:r>
        <w:rPr>
          <w:rFonts w:ascii="仿宋" w:eastAsia="仿宋" w:hAnsi="仿宋" w:hint="eastAsia"/>
          <w:sz w:val="28"/>
          <w:szCs w:val="28"/>
        </w:rPr>
        <w:lastRenderedPageBreak/>
        <w:t>接触田园课程开始就一发不可收拾，以草根教师的身份带动全校师生开启田园课程的探索之旅，他</w:t>
      </w:r>
      <w:proofErr w:type="gramStart"/>
      <w:r>
        <w:rPr>
          <w:rFonts w:ascii="仿宋" w:eastAsia="仿宋" w:hAnsi="仿宋" w:hint="eastAsia"/>
          <w:sz w:val="28"/>
          <w:szCs w:val="28"/>
        </w:rPr>
        <w:t>因</w:t>
      </w:r>
      <w:r w:rsidR="005403C8">
        <w:rPr>
          <w:rFonts w:ascii="仿宋" w:eastAsia="仿宋" w:hAnsi="仿宋" w:hint="eastAsia"/>
          <w:sz w:val="28"/>
          <w:szCs w:val="28"/>
        </w:rPr>
        <w:t>实践</w:t>
      </w:r>
      <w:proofErr w:type="gramEnd"/>
      <w:r>
        <w:rPr>
          <w:rFonts w:ascii="仿宋" w:eastAsia="仿宋" w:hAnsi="仿宋" w:hint="eastAsia"/>
          <w:sz w:val="28"/>
          <w:szCs w:val="28"/>
        </w:rPr>
        <w:t>田园课程</w:t>
      </w:r>
      <w:r w:rsidR="005403C8">
        <w:rPr>
          <w:rFonts w:ascii="仿宋" w:eastAsia="仿宋" w:hAnsi="仿宋" w:hint="eastAsia"/>
          <w:sz w:val="28"/>
          <w:szCs w:val="28"/>
        </w:rPr>
        <w:t>改变自己，超越自己，入选教育部教师工作司</w:t>
      </w:r>
      <w:r>
        <w:rPr>
          <w:rFonts w:ascii="仿宋" w:eastAsia="仿宋" w:hAnsi="仿宋" w:hint="eastAsia"/>
          <w:sz w:val="28"/>
          <w:szCs w:val="28"/>
        </w:rPr>
        <w:t>2018年</w:t>
      </w:r>
      <w:r w:rsidR="005403C8">
        <w:rPr>
          <w:rFonts w:ascii="仿宋" w:eastAsia="仿宋" w:hAnsi="仿宋" w:hint="eastAsia"/>
          <w:sz w:val="28"/>
          <w:szCs w:val="28"/>
        </w:rPr>
        <w:t>乡村优秀青年教师奖励计划，走进2018年中国教育电视台“老师您好”栏目，讲述他实践田园课程的故事。</w:t>
      </w:r>
    </w:p>
    <w:p w:rsidR="005403C8" w:rsidRDefault="005403C8" w:rsidP="002B7DE3">
      <w:pPr>
        <w:ind w:firstLineChars="200" w:firstLine="560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实践了乡村小学草根</w:t>
      </w:r>
      <w:r>
        <w:rPr>
          <w:rFonts w:ascii="仿宋" w:eastAsia="仿宋" w:hAnsi="仿宋" w:cs="Times New Roman"/>
          <w:sz w:val="28"/>
          <w:szCs w:val="28"/>
        </w:rPr>
        <w:t>steam</w:t>
      </w:r>
      <w:r>
        <w:rPr>
          <w:rFonts w:ascii="仿宋" w:eastAsia="仿宋" w:hAnsi="仿宋" w:cs="Times New Roman" w:hint="eastAsia"/>
          <w:sz w:val="28"/>
          <w:szCs w:val="28"/>
        </w:rPr>
        <w:t>田园课程的学校，学生变得越来越自信，越来越</w:t>
      </w:r>
      <w:proofErr w:type="gramStart"/>
      <w:r>
        <w:rPr>
          <w:rFonts w:ascii="仿宋" w:eastAsia="仿宋" w:hAnsi="仿宋" w:cs="Times New Roman" w:hint="eastAsia"/>
          <w:sz w:val="28"/>
          <w:szCs w:val="28"/>
        </w:rPr>
        <w:t>喜欢家</w:t>
      </w:r>
      <w:proofErr w:type="gramEnd"/>
      <w:r>
        <w:rPr>
          <w:rFonts w:ascii="仿宋" w:eastAsia="仿宋" w:hAnsi="仿宋" w:cs="Times New Roman" w:hint="eastAsia"/>
          <w:sz w:val="28"/>
          <w:szCs w:val="28"/>
        </w:rPr>
        <w:t>门口的学校，他们从田园课程中找到了自信，找到了念想，找到了学习的真正意义。</w:t>
      </w:r>
    </w:p>
    <w:p w:rsidR="005403C8" w:rsidRDefault="005403C8" w:rsidP="002B7DE3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实践了乡村小学草根</w:t>
      </w:r>
      <w:r>
        <w:rPr>
          <w:rFonts w:ascii="仿宋" w:eastAsia="仿宋" w:hAnsi="仿宋" w:cs="Times New Roman"/>
          <w:sz w:val="28"/>
          <w:szCs w:val="28"/>
        </w:rPr>
        <w:t>steam</w:t>
      </w:r>
      <w:r>
        <w:rPr>
          <w:rFonts w:ascii="仿宋" w:eastAsia="仿宋" w:hAnsi="仿宋" w:cs="Times New Roman" w:hint="eastAsia"/>
          <w:sz w:val="28"/>
          <w:szCs w:val="28"/>
        </w:rPr>
        <w:t>田园课程的学校，学校在师生、家长的亲手打造下，变得越来越漂亮，越来越灵动、充满生机，越来越有教育意蕴。城市学校的老师走进</w:t>
      </w:r>
      <w:r w:rsidR="00AE7F17">
        <w:rPr>
          <w:rFonts w:ascii="仿宋" w:eastAsia="仿宋" w:hAnsi="仿宋" w:cs="Times New Roman" w:hint="eastAsia"/>
          <w:sz w:val="28"/>
          <w:szCs w:val="28"/>
        </w:rPr>
        <w:t>琼中县高田小学、</w:t>
      </w:r>
      <w:proofErr w:type="gramStart"/>
      <w:r w:rsidR="00AE7F17">
        <w:rPr>
          <w:rFonts w:ascii="仿宋" w:eastAsia="仿宋" w:hAnsi="仿宋" w:cs="Times New Roman" w:hint="eastAsia"/>
          <w:sz w:val="28"/>
          <w:szCs w:val="28"/>
        </w:rPr>
        <w:t>加钗八一</w:t>
      </w:r>
      <w:proofErr w:type="gramEnd"/>
      <w:r w:rsidR="00AE7F17">
        <w:rPr>
          <w:rFonts w:ascii="仿宋" w:eastAsia="仿宋" w:hAnsi="仿宋" w:cs="Times New Roman" w:hint="eastAsia"/>
          <w:sz w:val="28"/>
          <w:szCs w:val="28"/>
        </w:rPr>
        <w:t>受民小学</w:t>
      </w:r>
      <w:r>
        <w:rPr>
          <w:rFonts w:ascii="仿宋" w:eastAsia="仿宋" w:hAnsi="仿宋" w:cs="Times New Roman" w:hint="eastAsia"/>
          <w:sz w:val="28"/>
          <w:szCs w:val="28"/>
        </w:rPr>
        <w:t>都情不自禁地说：“我也想在这样的学校工作。”用田园教育理念打造的乡村小学，处处都是课程，</w:t>
      </w:r>
      <w:r w:rsidR="00AE7F17">
        <w:rPr>
          <w:rFonts w:ascii="仿宋" w:eastAsia="仿宋" w:hAnsi="仿宋" w:cs="Times New Roman" w:hint="eastAsia"/>
          <w:sz w:val="28"/>
          <w:szCs w:val="28"/>
        </w:rPr>
        <w:t>时时都有教育，</w:t>
      </w:r>
      <w:r>
        <w:rPr>
          <w:rFonts w:ascii="仿宋" w:eastAsia="仿宋" w:hAnsi="仿宋" w:cs="Times New Roman" w:hint="eastAsia"/>
          <w:sz w:val="28"/>
          <w:szCs w:val="28"/>
        </w:rPr>
        <w:t>真正实现了天地大</w:t>
      </w:r>
      <w:r w:rsidR="00AE7F17">
        <w:rPr>
          <w:rFonts w:ascii="仿宋" w:eastAsia="仿宋" w:hAnsi="仿宋" w:cs="Times New Roman" w:hint="eastAsia"/>
          <w:sz w:val="28"/>
          <w:szCs w:val="28"/>
        </w:rPr>
        <w:t>课堂</w:t>
      </w:r>
      <w:r>
        <w:rPr>
          <w:rFonts w:ascii="仿宋" w:eastAsia="仿宋" w:hAnsi="仿宋" w:cs="Times New Roman" w:hint="eastAsia"/>
          <w:sz w:val="28"/>
          <w:szCs w:val="28"/>
        </w:rPr>
        <w:t>的梦想</w:t>
      </w:r>
      <w:r w:rsidR="005E338E">
        <w:rPr>
          <w:rFonts w:ascii="仿宋" w:eastAsia="仿宋" w:hAnsi="仿宋" w:cs="Times New Roman" w:hint="eastAsia"/>
          <w:sz w:val="28"/>
          <w:szCs w:val="28"/>
        </w:rPr>
        <w:t>，成为了教育的桃花源。</w:t>
      </w:r>
    </w:p>
    <w:p w:rsidR="005E338E" w:rsidRDefault="005E338E" w:rsidP="002B7DE3">
      <w:pPr>
        <w:ind w:firstLineChars="200" w:firstLine="560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实践了乡村小学</w:t>
      </w:r>
      <w:r>
        <w:rPr>
          <w:rFonts w:ascii="仿宋" w:eastAsia="仿宋" w:hAnsi="仿宋" w:cs="Times New Roman" w:hint="eastAsia"/>
          <w:sz w:val="28"/>
          <w:szCs w:val="28"/>
        </w:rPr>
        <w:t>草根</w:t>
      </w:r>
      <w:r>
        <w:rPr>
          <w:rFonts w:ascii="仿宋" w:eastAsia="仿宋" w:hAnsi="仿宋" w:cs="Times New Roman"/>
          <w:sz w:val="28"/>
          <w:szCs w:val="28"/>
        </w:rPr>
        <w:t>steam</w:t>
      </w:r>
      <w:r>
        <w:rPr>
          <w:rFonts w:ascii="仿宋" w:eastAsia="仿宋" w:hAnsi="仿宋" w:cs="Times New Roman" w:hint="eastAsia"/>
          <w:sz w:val="28"/>
          <w:szCs w:val="28"/>
        </w:rPr>
        <w:t>田园课程的学校充满无限生长的力量，激活了海南教育人对田园课程的期待和梦想，希望它能成为振兴 乡村教育的一股力量。</w:t>
      </w:r>
      <w:r w:rsidR="00DC1657">
        <w:rPr>
          <w:rFonts w:ascii="仿宋" w:eastAsia="仿宋" w:hAnsi="仿宋" w:cs="Times New Roman" w:hint="eastAsia"/>
          <w:sz w:val="28"/>
          <w:szCs w:val="28"/>
        </w:rPr>
        <w:t>2018年至今，</w:t>
      </w:r>
      <w:r w:rsidR="00E157EB">
        <w:rPr>
          <w:rFonts w:ascii="仿宋" w:eastAsia="仿宋" w:hAnsi="仿宋" w:cs="Times New Roman" w:hint="eastAsia"/>
          <w:sz w:val="28"/>
          <w:szCs w:val="28"/>
        </w:rPr>
        <w:t>海口市将乡村小学田园课程实践模式作为推动</w:t>
      </w:r>
      <w:r w:rsidR="00D45040">
        <w:rPr>
          <w:rFonts w:ascii="仿宋" w:eastAsia="仿宋" w:hAnsi="仿宋" w:cs="Times New Roman" w:hint="eastAsia"/>
          <w:sz w:val="28"/>
          <w:szCs w:val="28"/>
        </w:rPr>
        <w:t>全市</w:t>
      </w:r>
      <w:r w:rsidR="00E157EB">
        <w:rPr>
          <w:rFonts w:ascii="仿宋" w:eastAsia="仿宋" w:hAnsi="仿宋" w:cs="Times New Roman" w:hint="eastAsia"/>
          <w:sz w:val="28"/>
          <w:szCs w:val="28"/>
        </w:rPr>
        <w:t>乡村学校优质发展的范例，在学前教育、小学和初中阶段的乡村</w:t>
      </w:r>
      <w:r w:rsidR="00D45040">
        <w:rPr>
          <w:rFonts w:ascii="仿宋" w:eastAsia="仿宋" w:hAnsi="仿宋" w:cs="Times New Roman" w:hint="eastAsia"/>
          <w:sz w:val="28"/>
          <w:szCs w:val="28"/>
        </w:rPr>
        <w:t>学校</w:t>
      </w:r>
      <w:r w:rsidR="00E157EB">
        <w:rPr>
          <w:rFonts w:ascii="仿宋" w:eastAsia="仿宋" w:hAnsi="仿宋" w:cs="Times New Roman" w:hint="eastAsia"/>
          <w:sz w:val="28"/>
          <w:szCs w:val="28"/>
        </w:rPr>
        <w:t>整体推进，作为撬动乡村教育优质发展的一个支点；儋州市</w:t>
      </w:r>
      <w:r w:rsidR="00FE5A27">
        <w:rPr>
          <w:rFonts w:ascii="仿宋" w:eastAsia="仿宋" w:hAnsi="仿宋" w:cs="Times New Roman" w:hint="eastAsia"/>
          <w:sz w:val="28"/>
          <w:szCs w:val="28"/>
        </w:rPr>
        <w:t>聚焦“田园课程的建设与开发”“田园课程范式”等专题组织专家、骨干教师专题研究并通过送教下乡等形式在全市推动；</w:t>
      </w:r>
      <w:r w:rsidR="00D45040">
        <w:rPr>
          <w:rFonts w:ascii="仿宋" w:eastAsia="仿宋" w:hAnsi="仿宋" w:cs="Times New Roman" w:hint="eastAsia"/>
          <w:sz w:val="28"/>
          <w:szCs w:val="28"/>
        </w:rPr>
        <w:t>东方市、</w:t>
      </w:r>
      <w:r w:rsidR="00E157EB">
        <w:rPr>
          <w:rFonts w:ascii="仿宋" w:eastAsia="仿宋" w:hAnsi="仿宋" w:cs="Times New Roman" w:hint="eastAsia"/>
          <w:sz w:val="28"/>
          <w:szCs w:val="28"/>
        </w:rPr>
        <w:t>临高县、昌江县</w:t>
      </w:r>
      <w:r w:rsidR="00D45040">
        <w:rPr>
          <w:rFonts w:ascii="仿宋" w:eastAsia="仿宋" w:hAnsi="仿宋" w:cs="Times New Roman" w:hint="eastAsia"/>
          <w:sz w:val="28"/>
          <w:szCs w:val="28"/>
        </w:rPr>
        <w:t>等市县将乡村小学田园课程实践的范式作为</w:t>
      </w:r>
      <w:r w:rsidR="00504FBA">
        <w:rPr>
          <w:rFonts w:ascii="仿宋" w:eastAsia="仿宋" w:hAnsi="仿宋" w:cs="Times New Roman" w:hint="eastAsia"/>
          <w:sz w:val="28"/>
          <w:szCs w:val="28"/>
        </w:rPr>
        <w:t>县乡村小</w:t>
      </w:r>
      <w:r w:rsidR="00504FBA">
        <w:rPr>
          <w:rFonts w:ascii="仿宋" w:eastAsia="仿宋" w:hAnsi="仿宋" w:cs="Times New Roman" w:hint="eastAsia"/>
          <w:sz w:val="28"/>
          <w:szCs w:val="28"/>
        </w:rPr>
        <w:lastRenderedPageBreak/>
        <w:t>学校长培训的专题，并</w:t>
      </w:r>
      <w:r w:rsidR="00D45040">
        <w:rPr>
          <w:rFonts w:ascii="仿宋" w:eastAsia="仿宋" w:hAnsi="仿宋" w:cs="Times New Roman" w:hint="eastAsia"/>
          <w:sz w:val="28"/>
          <w:szCs w:val="28"/>
        </w:rPr>
        <w:t>以此</w:t>
      </w:r>
      <w:r w:rsidR="00504FBA">
        <w:rPr>
          <w:rFonts w:ascii="仿宋" w:eastAsia="仿宋" w:hAnsi="仿宋" w:cs="Times New Roman" w:hint="eastAsia"/>
          <w:sz w:val="28"/>
          <w:szCs w:val="28"/>
        </w:rPr>
        <w:t>推动</w:t>
      </w:r>
      <w:r w:rsidR="00D45040">
        <w:rPr>
          <w:rFonts w:ascii="仿宋" w:eastAsia="仿宋" w:hAnsi="仿宋" w:cs="Times New Roman" w:hint="eastAsia"/>
          <w:sz w:val="28"/>
          <w:szCs w:val="28"/>
        </w:rPr>
        <w:t>全县</w:t>
      </w:r>
      <w:r w:rsidR="00504FBA">
        <w:rPr>
          <w:rFonts w:ascii="仿宋" w:eastAsia="仿宋" w:hAnsi="仿宋" w:cs="Times New Roman" w:hint="eastAsia"/>
          <w:sz w:val="28"/>
          <w:szCs w:val="28"/>
        </w:rPr>
        <w:t>乡村小学进入田园课程实践；</w:t>
      </w:r>
      <w:r>
        <w:rPr>
          <w:rFonts w:ascii="仿宋" w:eastAsia="仿宋" w:hAnsi="仿宋" w:cs="Times New Roman" w:hint="eastAsia"/>
          <w:sz w:val="28"/>
          <w:szCs w:val="28"/>
        </w:rPr>
        <w:t>海南开放大学将乡村小学田园课程作为国</w:t>
      </w:r>
      <w:proofErr w:type="gramStart"/>
      <w:r>
        <w:rPr>
          <w:rFonts w:ascii="仿宋" w:eastAsia="仿宋" w:hAnsi="仿宋" w:cs="Times New Roman" w:hint="eastAsia"/>
          <w:sz w:val="28"/>
          <w:szCs w:val="28"/>
        </w:rPr>
        <w:t>培计划</w:t>
      </w:r>
      <w:proofErr w:type="gramEnd"/>
      <w:r>
        <w:rPr>
          <w:rFonts w:ascii="仿宋" w:eastAsia="仿宋" w:hAnsi="仿宋" w:cs="Times New Roman" w:hint="eastAsia"/>
          <w:sz w:val="28"/>
          <w:szCs w:val="28"/>
        </w:rPr>
        <w:t>2019年海南省乡村小学教师学力提升集中培训的主干课程，为400名学员开展为期5天田园课程专项培训。</w:t>
      </w:r>
    </w:p>
    <w:p w:rsidR="00B6478C" w:rsidRPr="00B6478C" w:rsidRDefault="00DC1657" w:rsidP="00DC1657">
      <w:pPr>
        <w:ind w:firstLineChars="200" w:firstLine="560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乡村小学田园课程实践产生的效果也得到了</w:t>
      </w:r>
      <w:r w:rsidR="005E01B8">
        <w:rPr>
          <w:rFonts w:ascii="仿宋" w:eastAsia="仿宋" w:hAnsi="仿宋" w:cs="Times New Roman" w:hint="eastAsia"/>
          <w:sz w:val="28"/>
          <w:szCs w:val="28"/>
        </w:rPr>
        <w:t>海南省基础教育界、省内新闻媒体</w:t>
      </w:r>
      <w:r>
        <w:rPr>
          <w:rFonts w:ascii="仿宋" w:eastAsia="仿宋" w:hAnsi="仿宋" w:cs="Times New Roman" w:hint="eastAsia"/>
          <w:sz w:val="28"/>
          <w:szCs w:val="28"/>
        </w:rPr>
        <w:t>和全国的关注。</w:t>
      </w:r>
      <w:r w:rsidR="00B6478C">
        <w:rPr>
          <w:rFonts w:ascii="仿宋" w:eastAsia="仿宋" w:hAnsi="仿宋" w:cs="Times New Roman" w:hint="eastAsia"/>
          <w:sz w:val="28"/>
          <w:szCs w:val="28"/>
        </w:rPr>
        <w:t>海南省教育研究培训院关心</w:t>
      </w:r>
      <w:proofErr w:type="gramStart"/>
      <w:r w:rsidR="00B6478C">
        <w:rPr>
          <w:rFonts w:ascii="仿宋" w:eastAsia="仿宋" w:hAnsi="仿宋" w:cs="Times New Roman" w:hint="eastAsia"/>
          <w:sz w:val="28"/>
          <w:szCs w:val="28"/>
        </w:rPr>
        <w:t>凤</w:t>
      </w:r>
      <w:proofErr w:type="gramEnd"/>
      <w:r w:rsidR="00B6478C">
        <w:rPr>
          <w:rFonts w:ascii="仿宋" w:eastAsia="仿宋" w:hAnsi="仿宋" w:cs="Times New Roman" w:hint="eastAsia"/>
          <w:sz w:val="28"/>
          <w:szCs w:val="28"/>
        </w:rPr>
        <w:t>老师作为乡村小学田园课程的设计</w:t>
      </w:r>
      <w:r w:rsidR="005E01B8">
        <w:rPr>
          <w:rFonts w:ascii="仿宋" w:eastAsia="仿宋" w:hAnsi="仿宋" w:cs="Times New Roman" w:hint="eastAsia"/>
          <w:sz w:val="28"/>
          <w:szCs w:val="28"/>
        </w:rPr>
        <w:t>者和</w:t>
      </w:r>
      <w:proofErr w:type="gramStart"/>
      <w:r w:rsidR="005E01B8">
        <w:rPr>
          <w:rFonts w:ascii="仿宋" w:eastAsia="仿宋" w:hAnsi="仿宋" w:cs="Times New Roman" w:hint="eastAsia"/>
          <w:sz w:val="28"/>
          <w:szCs w:val="28"/>
        </w:rPr>
        <w:t>践行</w:t>
      </w:r>
      <w:proofErr w:type="gramEnd"/>
      <w:r w:rsidR="005E01B8">
        <w:rPr>
          <w:rFonts w:ascii="仿宋" w:eastAsia="仿宋" w:hAnsi="仿宋" w:cs="Times New Roman" w:hint="eastAsia"/>
          <w:sz w:val="28"/>
          <w:szCs w:val="28"/>
        </w:rPr>
        <w:t>者</w:t>
      </w:r>
      <w:r w:rsidR="00B6478C">
        <w:rPr>
          <w:rFonts w:ascii="仿宋" w:eastAsia="仿宋" w:hAnsi="仿宋" w:cs="Times New Roman" w:hint="eastAsia"/>
          <w:sz w:val="28"/>
          <w:szCs w:val="28"/>
        </w:rPr>
        <w:t>，2018年11月19日在全国第三届中小学品质课程研讨会上以《田园课程：热带乡土特色课程的系统建构与深度推进》为题作了大会专题发言；2018年</w:t>
      </w:r>
      <w:r w:rsidR="005E01B8">
        <w:rPr>
          <w:rFonts w:ascii="仿宋" w:eastAsia="仿宋" w:hAnsi="仿宋" w:cs="Times New Roman" w:hint="eastAsia"/>
          <w:sz w:val="28"/>
          <w:szCs w:val="28"/>
        </w:rPr>
        <w:t>12月30日在海南省基础教育改革与发展论坛法活动以《田园课程：引领乡村小学自主变革的力量》为题作了专题发言；2019年7月25日在华南师范大学2019网络研修与培训示范基地高级研修班上做了专题介绍。她撰写的《草根计划：田园课程推进项目》</w:t>
      </w:r>
      <w:r w:rsidR="00763AB7">
        <w:rPr>
          <w:rFonts w:ascii="仿宋" w:eastAsia="仿宋" w:hAnsi="仿宋" w:cs="Times New Roman" w:hint="eastAsia"/>
          <w:sz w:val="28"/>
          <w:szCs w:val="28"/>
        </w:rPr>
        <w:t>作为第13章，</w:t>
      </w:r>
      <w:r w:rsidR="005E01B8">
        <w:rPr>
          <w:rFonts w:ascii="仿宋" w:eastAsia="仿宋" w:hAnsi="仿宋" w:cs="Times New Roman" w:hint="eastAsia"/>
          <w:sz w:val="28"/>
          <w:szCs w:val="28"/>
        </w:rPr>
        <w:t>收录到上海教科院</w:t>
      </w:r>
      <w:proofErr w:type="gramStart"/>
      <w:r w:rsidR="005E01B8">
        <w:rPr>
          <w:rFonts w:ascii="仿宋" w:eastAsia="仿宋" w:hAnsi="仿宋" w:cs="Times New Roman" w:hint="eastAsia"/>
          <w:sz w:val="28"/>
          <w:szCs w:val="28"/>
        </w:rPr>
        <w:t>杨四耕主编</w:t>
      </w:r>
      <w:proofErr w:type="gramEnd"/>
      <w:r w:rsidR="005E01B8">
        <w:rPr>
          <w:rFonts w:ascii="仿宋" w:eastAsia="仿宋" w:hAnsi="仿宋" w:cs="Times New Roman" w:hint="eastAsia"/>
          <w:sz w:val="28"/>
          <w:szCs w:val="28"/>
        </w:rPr>
        <w:t>、华东师范大学出版社出版的《品质课程实验研究指导手册》</w:t>
      </w:r>
      <w:r w:rsidR="00763AB7">
        <w:rPr>
          <w:rFonts w:ascii="仿宋" w:eastAsia="仿宋" w:hAnsi="仿宋" w:cs="Times New Roman" w:hint="eastAsia"/>
          <w:sz w:val="28"/>
          <w:szCs w:val="28"/>
        </w:rPr>
        <w:t>一书中。</w:t>
      </w:r>
      <w:r w:rsidR="00B6478C">
        <w:rPr>
          <w:rFonts w:ascii="仿宋" w:eastAsia="仿宋" w:hAnsi="仿宋" w:cs="Times New Roman" w:hint="eastAsia"/>
          <w:sz w:val="28"/>
          <w:szCs w:val="28"/>
        </w:rPr>
        <w:t>海南日报从2016年开始至今持续关注</w:t>
      </w:r>
      <w:r w:rsidR="00763AB7">
        <w:rPr>
          <w:rFonts w:ascii="仿宋" w:eastAsia="仿宋" w:hAnsi="仿宋" w:cs="Times New Roman" w:hint="eastAsia"/>
          <w:sz w:val="28"/>
          <w:szCs w:val="28"/>
        </w:rPr>
        <w:t>乡村小学田园课程实践的进展</w:t>
      </w:r>
      <w:r w:rsidR="00B6478C">
        <w:rPr>
          <w:rFonts w:ascii="仿宋" w:eastAsia="仿宋" w:hAnsi="仿宋" w:cs="Times New Roman" w:hint="eastAsia"/>
          <w:sz w:val="28"/>
          <w:szCs w:val="28"/>
        </w:rPr>
        <w:t>，每年都长篇报道田园课程实践的</w:t>
      </w:r>
      <w:r w:rsidR="00763AB7">
        <w:rPr>
          <w:rFonts w:ascii="仿宋" w:eastAsia="仿宋" w:hAnsi="仿宋" w:cs="Times New Roman" w:hint="eastAsia"/>
          <w:sz w:val="28"/>
          <w:szCs w:val="28"/>
        </w:rPr>
        <w:t>成效</w:t>
      </w:r>
      <w:r w:rsidR="00B6478C">
        <w:rPr>
          <w:rFonts w:ascii="仿宋" w:eastAsia="仿宋" w:hAnsi="仿宋" w:cs="Times New Roman" w:hint="eastAsia"/>
          <w:sz w:val="28"/>
          <w:szCs w:val="28"/>
        </w:rPr>
        <w:t>；</w:t>
      </w:r>
      <w:r w:rsidR="00763AB7">
        <w:rPr>
          <w:rFonts w:ascii="仿宋" w:eastAsia="仿宋" w:hAnsi="仿宋" w:cs="Times New Roman" w:hint="eastAsia"/>
          <w:sz w:val="28"/>
          <w:szCs w:val="28"/>
        </w:rPr>
        <w:t>海南电视台青少频道也多次专题报道此项目。</w:t>
      </w:r>
      <w:bookmarkStart w:id="4" w:name="_GoBack"/>
      <w:bookmarkEnd w:id="2"/>
      <w:bookmarkEnd w:id="3"/>
      <w:bookmarkEnd w:id="4"/>
    </w:p>
    <w:sectPr w:rsidR="00B6478C" w:rsidRPr="00B6478C" w:rsidSect="002862D3"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7843" w:rsidRDefault="00F77843" w:rsidP="00387967">
      <w:r>
        <w:separator/>
      </w:r>
    </w:p>
  </w:endnote>
  <w:endnote w:type="continuationSeparator" w:id="0">
    <w:p w:rsidR="00F77843" w:rsidRDefault="00F77843" w:rsidP="00387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761624"/>
      <w:docPartObj>
        <w:docPartGallery w:val="Page Numbers (Bottom of Page)"/>
        <w:docPartUnique/>
      </w:docPartObj>
    </w:sdtPr>
    <w:sdtEndPr/>
    <w:sdtContent>
      <w:p w:rsidR="005E01B8" w:rsidRDefault="005E01B8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933F7" w:rsidRPr="000933F7">
          <w:rPr>
            <w:noProof/>
            <w:lang w:val="zh-CN"/>
          </w:rPr>
          <w:t>11</w:t>
        </w:r>
        <w:r>
          <w:rPr>
            <w:noProof/>
            <w:lang w:val="zh-CN"/>
          </w:rPr>
          <w:fldChar w:fldCharType="end"/>
        </w:r>
      </w:p>
    </w:sdtContent>
  </w:sdt>
  <w:p w:rsidR="005E01B8" w:rsidRDefault="005E01B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7843" w:rsidRDefault="00F77843" w:rsidP="00387967">
      <w:r>
        <w:separator/>
      </w:r>
    </w:p>
  </w:footnote>
  <w:footnote w:type="continuationSeparator" w:id="0">
    <w:p w:rsidR="00F77843" w:rsidRDefault="00F77843" w:rsidP="003879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3D0"/>
    <w:rsid w:val="000105AD"/>
    <w:rsid w:val="00022C65"/>
    <w:rsid w:val="00061157"/>
    <w:rsid w:val="00075A3C"/>
    <w:rsid w:val="000769B3"/>
    <w:rsid w:val="000933F7"/>
    <w:rsid w:val="00094AE9"/>
    <w:rsid w:val="000F4152"/>
    <w:rsid w:val="00102D8B"/>
    <w:rsid w:val="00166FE3"/>
    <w:rsid w:val="00181D60"/>
    <w:rsid w:val="001825AB"/>
    <w:rsid w:val="001844A3"/>
    <w:rsid w:val="001A5A19"/>
    <w:rsid w:val="001A6C6F"/>
    <w:rsid w:val="001C415B"/>
    <w:rsid w:val="001E0FFD"/>
    <w:rsid w:val="00205BB6"/>
    <w:rsid w:val="00254698"/>
    <w:rsid w:val="002639A7"/>
    <w:rsid w:val="002856BC"/>
    <w:rsid w:val="002862D3"/>
    <w:rsid w:val="002B7DE3"/>
    <w:rsid w:val="002C3E4F"/>
    <w:rsid w:val="002E2728"/>
    <w:rsid w:val="00312BAB"/>
    <w:rsid w:val="00320A95"/>
    <w:rsid w:val="00330ABA"/>
    <w:rsid w:val="00334576"/>
    <w:rsid w:val="00387967"/>
    <w:rsid w:val="003962FB"/>
    <w:rsid w:val="003C620A"/>
    <w:rsid w:val="003D3820"/>
    <w:rsid w:val="004747A2"/>
    <w:rsid w:val="004B51B4"/>
    <w:rsid w:val="00504FBA"/>
    <w:rsid w:val="005055B0"/>
    <w:rsid w:val="00533ACD"/>
    <w:rsid w:val="005403C8"/>
    <w:rsid w:val="00545235"/>
    <w:rsid w:val="00547FDE"/>
    <w:rsid w:val="00550223"/>
    <w:rsid w:val="005928A4"/>
    <w:rsid w:val="005C700B"/>
    <w:rsid w:val="005E01B8"/>
    <w:rsid w:val="005E338E"/>
    <w:rsid w:val="00665C04"/>
    <w:rsid w:val="00677BB1"/>
    <w:rsid w:val="00690C4C"/>
    <w:rsid w:val="00691AA5"/>
    <w:rsid w:val="006D7168"/>
    <w:rsid w:val="00710B3D"/>
    <w:rsid w:val="00746BAC"/>
    <w:rsid w:val="00763AB7"/>
    <w:rsid w:val="00775B78"/>
    <w:rsid w:val="007B1FE2"/>
    <w:rsid w:val="007E4D1C"/>
    <w:rsid w:val="007F5A02"/>
    <w:rsid w:val="00806D6C"/>
    <w:rsid w:val="0083206A"/>
    <w:rsid w:val="00845C64"/>
    <w:rsid w:val="008A53D2"/>
    <w:rsid w:val="00960DE8"/>
    <w:rsid w:val="0096616F"/>
    <w:rsid w:val="00977DEA"/>
    <w:rsid w:val="0098239F"/>
    <w:rsid w:val="009E48E8"/>
    <w:rsid w:val="00A416AE"/>
    <w:rsid w:val="00A570C4"/>
    <w:rsid w:val="00A825F2"/>
    <w:rsid w:val="00A97299"/>
    <w:rsid w:val="00AB297D"/>
    <w:rsid w:val="00AE7F17"/>
    <w:rsid w:val="00AF627D"/>
    <w:rsid w:val="00B069E7"/>
    <w:rsid w:val="00B26061"/>
    <w:rsid w:val="00B6478C"/>
    <w:rsid w:val="00BD555D"/>
    <w:rsid w:val="00C056B9"/>
    <w:rsid w:val="00C12494"/>
    <w:rsid w:val="00C14A9C"/>
    <w:rsid w:val="00C3708D"/>
    <w:rsid w:val="00C5260B"/>
    <w:rsid w:val="00C71E37"/>
    <w:rsid w:val="00CB2BD7"/>
    <w:rsid w:val="00CB7C52"/>
    <w:rsid w:val="00CC475D"/>
    <w:rsid w:val="00CD16DE"/>
    <w:rsid w:val="00CF2606"/>
    <w:rsid w:val="00CF48BE"/>
    <w:rsid w:val="00CF7ADB"/>
    <w:rsid w:val="00D45040"/>
    <w:rsid w:val="00D978FC"/>
    <w:rsid w:val="00DC1657"/>
    <w:rsid w:val="00E157EB"/>
    <w:rsid w:val="00E36294"/>
    <w:rsid w:val="00E40387"/>
    <w:rsid w:val="00E90F58"/>
    <w:rsid w:val="00ED4B70"/>
    <w:rsid w:val="00EE40C6"/>
    <w:rsid w:val="00F16D05"/>
    <w:rsid w:val="00F24A96"/>
    <w:rsid w:val="00F668C2"/>
    <w:rsid w:val="00F77843"/>
    <w:rsid w:val="00FA0980"/>
    <w:rsid w:val="00FA43D0"/>
    <w:rsid w:val="00FA76C9"/>
    <w:rsid w:val="00FD752F"/>
    <w:rsid w:val="00FE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B7FE3C0-ACDC-4EC3-B997-45C4930DA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43D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A43D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A43D0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3879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387967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3879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387967"/>
    <w:rPr>
      <w:sz w:val="18"/>
      <w:szCs w:val="18"/>
    </w:rPr>
  </w:style>
  <w:style w:type="paragraph" w:styleId="a6">
    <w:name w:val="List Paragraph"/>
    <w:basedOn w:val="a"/>
    <w:uiPriority w:val="34"/>
    <w:qFormat/>
    <w:rsid w:val="00C5260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AAE492-7A1E-48FB-8B23-2EA65E58F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11</Pages>
  <Words>701</Words>
  <Characters>4000</Characters>
  <Application>Microsoft Office Word</Application>
  <DocSecurity>0</DocSecurity>
  <Lines>33</Lines>
  <Paragraphs>9</Paragraphs>
  <ScaleCrop>false</ScaleCrop>
  <Company>china</Company>
  <LinksUpToDate>false</LinksUpToDate>
  <CharactersWithSpaces>4692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88</cp:lastModifiedBy>
  <cp:revision>3</cp:revision>
  <cp:lastPrinted>2020-05-12T06:52:00Z</cp:lastPrinted>
  <dcterms:created xsi:type="dcterms:W3CDTF">2020-12-09T01:16:00Z</dcterms:created>
  <dcterms:modified xsi:type="dcterms:W3CDTF">2020-12-21T03:16:00Z</dcterms:modified>
</cp:coreProperties>
</file>